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7ECA7" w14:textId="0969AC38" w:rsidR="0048581E" w:rsidRPr="00D61515" w:rsidRDefault="00F7280F" w:rsidP="00B730A6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  <w:r w:rsidRPr="00D61515">
        <w:rPr>
          <w:rFonts w:ascii="Courier" w:hAnsi="Courier" w:cs="Helvetica"/>
          <w:b/>
          <w:noProof/>
          <w:sz w:val="20"/>
        </w:rPr>
        <w:drawing>
          <wp:anchor distT="0" distB="0" distL="114300" distR="114300" simplePos="0" relativeHeight="251657728" behindDoc="0" locked="0" layoutInCell="1" allowOverlap="1" wp14:anchorId="2E7D596B" wp14:editId="3C85F95D">
            <wp:simplePos x="0" y="0"/>
            <wp:positionH relativeFrom="column">
              <wp:posOffset>3403600</wp:posOffset>
            </wp:positionH>
            <wp:positionV relativeFrom="paragraph">
              <wp:posOffset>-353060</wp:posOffset>
            </wp:positionV>
            <wp:extent cx="2449195" cy="1283970"/>
            <wp:effectExtent l="0" t="0" r="0" b="11430"/>
            <wp:wrapTight wrapText="bothSides">
              <wp:wrapPolygon edited="0">
                <wp:start x="0" y="0"/>
                <wp:lineTo x="0" y="21365"/>
                <wp:lineTo x="21281" y="21365"/>
                <wp:lineTo x="21281" y="0"/>
                <wp:lineTo x="0" y="0"/>
              </wp:wrapPolygon>
            </wp:wrapTight>
            <wp:docPr id="4" name="Bild 1" descr="logo_KHS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logo_KHSG_smal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195" cy="128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581E" w:rsidRPr="00D61515">
        <w:rPr>
          <w:rFonts w:ascii="Courier" w:hAnsi="Courier"/>
          <w:b/>
          <w:sz w:val="20"/>
        </w:rPr>
        <w:t>Bildlegenden Pressebilder</w:t>
      </w:r>
      <w:r w:rsidR="00917CB2">
        <w:rPr>
          <w:rFonts w:ascii="Courier" w:hAnsi="Courier"/>
          <w:b/>
          <w:sz w:val="20"/>
        </w:rPr>
        <w:t xml:space="preserve"> </w:t>
      </w:r>
    </w:p>
    <w:p w14:paraId="1C52093A" w14:textId="77777777" w:rsidR="00635554" w:rsidRPr="00D61515" w:rsidRDefault="00635554" w:rsidP="00B730A6">
      <w:pPr>
        <w:rPr>
          <w:rFonts w:ascii="Courier" w:eastAsia="Courier" w:hAnsi="Courier" w:cs="Courier"/>
          <w:b/>
          <w:sz w:val="20"/>
        </w:rPr>
      </w:pPr>
    </w:p>
    <w:p w14:paraId="1238C858" w14:textId="6803941C" w:rsidR="00C571BD" w:rsidRPr="00D61515" w:rsidRDefault="00917CB2" w:rsidP="00B730A6">
      <w:pPr>
        <w:rPr>
          <w:rFonts w:ascii="Courier" w:eastAsia="Courier" w:hAnsi="Courier" w:cs="Courier"/>
          <w:b/>
          <w:sz w:val="20"/>
        </w:rPr>
      </w:pPr>
      <w:r>
        <w:rPr>
          <w:rFonts w:ascii="Courier" w:eastAsia="Courier" w:hAnsi="Courier" w:cs="Courier"/>
          <w:b/>
          <w:sz w:val="20"/>
        </w:rPr>
        <w:t xml:space="preserve">Uriel </w:t>
      </w:r>
      <w:proofErr w:type="spellStart"/>
      <w:r>
        <w:rPr>
          <w:rFonts w:ascii="Courier" w:eastAsia="Courier" w:hAnsi="Courier" w:cs="Courier"/>
          <w:b/>
          <w:sz w:val="20"/>
        </w:rPr>
        <w:t>Orlow</w:t>
      </w:r>
      <w:proofErr w:type="spellEnd"/>
      <w:r w:rsidR="00C571BD" w:rsidRPr="00D61515">
        <w:rPr>
          <w:rFonts w:ascii="Courier" w:eastAsia="Courier" w:hAnsi="Courier" w:cs="Courier"/>
          <w:b/>
          <w:sz w:val="20"/>
        </w:rPr>
        <w:t xml:space="preserve"> </w:t>
      </w:r>
    </w:p>
    <w:p w14:paraId="276A9C61" w14:textId="35197DBE" w:rsidR="00C571BD" w:rsidRPr="00D61515" w:rsidRDefault="00C571BD" w:rsidP="00B730A6">
      <w:pPr>
        <w:rPr>
          <w:rFonts w:ascii="Courier" w:eastAsia="Courier" w:hAnsi="Courier" w:cs="Courier"/>
          <w:b/>
          <w:sz w:val="20"/>
        </w:rPr>
      </w:pPr>
      <w:r w:rsidRPr="00D61515">
        <w:rPr>
          <w:rFonts w:ascii="Courier" w:eastAsia="Courier" w:hAnsi="Courier" w:cs="Courier"/>
          <w:b/>
          <w:sz w:val="20"/>
        </w:rPr>
        <w:t>«</w:t>
      </w:r>
      <w:proofErr w:type="spellStart"/>
      <w:r w:rsidR="00917CB2">
        <w:rPr>
          <w:rFonts w:ascii="Courier" w:eastAsia="Courier" w:hAnsi="Courier" w:cs="Courier"/>
          <w:b/>
          <w:sz w:val="20"/>
        </w:rPr>
        <w:t>Theatrum</w:t>
      </w:r>
      <w:proofErr w:type="spellEnd"/>
      <w:r w:rsidR="00917CB2">
        <w:rPr>
          <w:rFonts w:ascii="Courier" w:eastAsia="Courier" w:hAnsi="Courier" w:cs="Courier"/>
          <w:b/>
          <w:sz w:val="20"/>
        </w:rPr>
        <w:t xml:space="preserve"> </w:t>
      </w:r>
      <w:proofErr w:type="spellStart"/>
      <w:r w:rsidR="00917CB2">
        <w:rPr>
          <w:rFonts w:ascii="Courier" w:eastAsia="Courier" w:hAnsi="Courier" w:cs="Courier"/>
          <w:b/>
          <w:sz w:val="20"/>
        </w:rPr>
        <w:t>Botanicum</w:t>
      </w:r>
      <w:proofErr w:type="spellEnd"/>
      <w:r w:rsidRPr="00D61515">
        <w:rPr>
          <w:rFonts w:ascii="Courier" w:eastAsia="Courier" w:hAnsi="Courier" w:cs="Courier"/>
          <w:b/>
          <w:sz w:val="20"/>
        </w:rPr>
        <w:t>» </w:t>
      </w:r>
    </w:p>
    <w:p w14:paraId="3D29D666" w14:textId="1C89415B" w:rsidR="00C571BD" w:rsidRPr="00D61515" w:rsidRDefault="00917CB2" w:rsidP="00B730A6">
      <w:pPr>
        <w:rPr>
          <w:rFonts w:ascii="Courier" w:eastAsia="Courier" w:hAnsi="Courier" w:cs="Courier"/>
          <w:b/>
          <w:sz w:val="20"/>
        </w:rPr>
      </w:pPr>
      <w:r>
        <w:rPr>
          <w:rFonts w:ascii="Courier" w:eastAsia="Courier" w:hAnsi="Courier" w:cs="Courier"/>
          <w:b/>
          <w:sz w:val="20"/>
        </w:rPr>
        <w:t>14</w:t>
      </w:r>
      <w:r w:rsidR="00C571BD" w:rsidRPr="00D61515">
        <w:rPr>
          <w:rFonts w:ascii="Courier" w:eastAsia="Courier" w:hAnsi="Courier" w:cs="Courier"/>
          <w:b/>
          <w:sz w:val="20"/>
        </w:rPr>
        <w:t xml:space="preserve">. </w:t>
      </w:r>
      <w:r>
        <w:rPr>
          <w:rFonts w:ascii="Courier" w:eastAsia="Courier" w:hAnsi="Courier" w:cs="Courier"/>
          <w:b/>
          <w:sz w:val="20"/>
        </w:rPr>
        <w:t xml:space="preserve">April </w:t>
      </w:r>
      <w:r w:rsidR="00C571BD" w:rsidRPr="00D61515">
        <w:rPr>
          <w:rFonts w:ascii="Courier" w:eastAsia="Courier" w:hAnsi="Courier" w:cs="Courier"/>
          <w:b/>
          <w:sz w:val="20"/>
        </w:rPr>
        <w:t xml:space="preserve">– </w:t>
      </w:r>
      <w:r>
        <w:rPr>
          <w:rFonts w:ascii="Courier" w:eastAsia="Courier" w:hAnsi="Courier" w:cs="Courier"/>
          <w:b/>
          <w:sz w:val="20"/>
        </w:rPr>
        <w:t>17</w:t>
      </w:r>
      <w:r w:rsidR="00C571BD" w:rsidRPr="00D61515">
        <w:rPr>
          <w:rFonts w:ascii="Courier" w:eastAsia="Courier" w:hAnsi="Courier" w:cs="Courier"/>
          <w:b/>
          <w:sz w:val="20"/>
        </w:rPr>
        <w:t xml:space="preserve">. </w:t>
      </w:r>
      <w:r>
        <w:rPr>
          <w:rFonts w:ascii="Courier" w:eastAsia="Courier" w:hAnsi="Courier" w:cs="Courier"/>
          <w:b/>
          <w:sz w:val="20"/>
        </w:rPr>
        <w:t>Juni 2</w:t>
      </w:r>
      <w:r w:rsidR="00C571BD" w:rsidRPr="00D61515">
        <w:rPr>
          <w:rFonts w:ascii="Courier" w:eastAsia="Courier" w:hAnsi="Courier" w:cs="Courier"/>
          <w:b/>
          <w:sz w:val="20"/>
        </w:rPr>
        <w:t xml:space="preserve">018 </w:t>
      </w:r>
    </w:p>
    <w:p w14:paraId="0912E94A" w14:textId="77777777" w:rsidR="00043D5C" w:rsidRDefault="00043D5C" w:rsidP="00B730A6">
      <w:pPr>
        <w:rPr>
          <w:rFonts w:ascii="Courier" w:hAnsi="Courier"/>
          <w:b/>
          <w:sz w:val="20"/>
        </w:rPr>
      </w:pPr>
    </w:p>
    <w:p w14:paraId="7095CC56" w14:textId="77777777" w:rsidR="00917CB2" w:rsidRPr="00D61515" w:rsidRDefault="00917CB2" w:rsidP="00B730A6">
      <w:pPr>
        <w:rPr>
          <w:rFonts w:ascii="Courier" w:hAnsi="Courier"/>
          <w:b/>
          <w:sz w:val="20"/>
        </w:rPr>
      </w:pPr>
    </w:p>
    <w:p w14:paraId="498A7E21" w14:textId="77777777" w:rsidR="0077667A" w:rsidRDefault="0077667A" w:rsidP="00B730A6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  <w:bookmarkStart w:id="0" w:name="OLE_LINK34"/>
      <w:bookmarkStart w:id="1" w:name="OLE_LINK35"/>
    </w:p>
    <w:p w14:paraId="5E6FBBB7" w14:textId="031F83EB" w:rsidR="0077667A" w:rsidRPr="0077667A" w:rsidRDefault="0077667A" w:rsidP="00720124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  <w:r w:rsidRPr="00951D68">
        <w:rPr>
          <w:rFonts w:ascii="Courier" w:hAnsi="Courier" w:cs="Helvetica"/>
          <w:sz w:val="20"/>
        </w:rPr>
        <w:t>KHSG 01</w:t>
      </w:r>
      <w:r>
        <w:rPr>
          <w:rFonts w:ascii="Courier" w:hAnsi="Courier" w:cs="Helvetica"/>
          <w:sz w:val="20"/>
        </w:rPr>
        <w:tab/>
      </w:r>
      <w:r>
        <w:rPr>
          <w:rFonts w:ascii="Courier" w:hAnsi="Courier" w:cs="Helvetica"/>
          <w:sz w:val="20"/>
        </w:rPr>
        <w:tab/>
      </w:r>
      <w:bookmarkStart w:id="2" w:name="OLE_LINK1"/>
      <w:bookmarkStart w:id="3" w:name="OLE_LINK2"/>
      <w:r w:rsidRPr="0077667A">
        <w:rPr>
          <w:rFonts w:ascii="Courier" w:hAnsi="Courier" w:cs="Helvetica"/>
          <w:sz w:val="20"/>
        </w:rPr>
        <w:t xml:space="preserve">Uriel </w:t>
      </w:r>
      <w:proofErr w:type="spellStart"/>
      <w:r w:rsidRPr="0077667A">
        <w:rPr>
          <w:rFonts w:ascii="Courier" w:hAnsi="Courier" w:cs="Helvetica"/>
          <w:sz w:val="20"/>
        </w:rPr>
        <w:t>Orlow</w:t>
      </w:r>
      <w:proofErr w:type="spellEnd"/>
      <w:r w:rsidRPr="0077667A">
        <w:rPr>
          <w:rFonts w:ascii="Courier" w:hAnsi="Courier" w:cs="Helvetica"/>
          <w:sz w:val="20"/>
        </w:rPr>
        <w:t>,</w:t>
      </w:r>
      <w:r w:rsidR="00720124">
        <w:rPr>
          <w:rFonts w:ascii="Courier" w:hAnsi="Courier" w:cs="Helvetica"/>
          <w:sz w:val="20"/>
        </w:rPr>
        <w:t xml:space="preserve"> </w:t>
      </w:r>
      <w:r w:rsidRPr="0077667A">
        <w:rPr>
          <w:rFonts w:ascii="Courier" w:hAnsi="Courier" w:cs="Helvetica"/>
          <w:i/>
          <w:iCs/>
          <w:sz w:val="20"/>
        </w:rPr>
        <w:t xml:space="preserve">Geraniums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are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Never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Red</w:t>
      </w:r>
      <w:proofErr w:type="spellEnd"/>
      <w:r w:rsidRPr="0077667A">
        <w:rPr>
          <w:rFonts w:ascii="Courier" w:hAnsi="Courier" w:cs="Helvetica"/>
          <w:sz w:val="20"/>
        </w:rPr>
        <w:t>, 2016</w:t>
      </w:r>
    </w:p>
    <w:p w14:paraId="7F8156A9" w14:textId="52062A32" w:rsidR="0077667A" w:rsidRPr="0077667A" w:rsidRDefault="0077667A" w:rsidP="0077667A">
      <w:pPr>
        <w:widowControl w:val="0"/>
        <w:tabs>
          <w:tab w:val="left" w:pos="1843"/>
        </w:tabs>
        <w:autoSpaceDE w:val="0"/>
        <w:autoSpaceDN w:val="0"/>
        <w:adjustRightInd w:val="0"/>
        <w:ind w:left="1843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Courtesy</w:t>
      </w:r>
      <w:proofErr w:type="spellEnd"/>
      <w:r w:rsidRPr="0077667A">
        <w:rPr>
          <w:rFonts w:ascii="Courier" w:hAnsi="Courier" w:cs="Helvetica"/>
          <w:sz w:val="20"/>
        </w:rPr>
        <w:t xml:space="preserve">: der Künstler, La Veronica, </w:t>
      </w:r>
      <w:proofErr w:type="spellStart"/>
      <w:r w:rsidRPr="0077667A">
        <w:rPr>
          <w:rFonts w:ascii="Courier" w:hAnsi="Courier" w:cs="Helvetica"/>
          <w:sz w:val="20"/>
        </w:rPr>
        <w:t>Modica</w:t>
      </w:r>
      <w:proofErr w:type="spellEnd"/>
      <w:r w:rsidRPr="0077667A">
        <w:rPr>
          <w:rFonts w:ascii="Courier" w:hAnsi="Courier" w:cs="Helvetica"/>
          <w:sz w:val="20"/>
        </w:rPr>
        <w:t>, und </w:t>
      </w:r>
      <w:proofErr w:type="spellStart"/>
      <w:r w:rsidRPr="0077667A">
        <w:rPr>
          <w:rFonts w:ascii="Courier" w:hAnsi="Courier" w:cs="Helvetica"/>
          <w:sz w:val="20"/>
        </w:rPr>
        <w:t>Mor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Charpentier</w:t>
      </w:r>
      <w:proofErr w:type="spellEnd"/>
      <w:r w:rsidRPr="0077667A">
        <w:rPr>
          <w:rFonts w:ascii="Courier" w:hAnsi="Courier" w:cs="Helvetica"/>
          <w:sz w:val="20"/>
        </w:rPr>
        <w:t>, Paris</w:t>
      </w:r>
    </w:p>
    <w:p w14:paraId="450C666C" w14:textId="18BA22B7" w:rsidR="00CB14B7" w:rsidRDefault="0077667A" w:rsidP="00CB14B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Photo</w:t>
      </w:r>
      <w:proofErr w:type="spellEnd"/>
      <w:r w:rsidRPr="0077667A">
        <w:rPr>
          <w:rFonts w:ascii="Courier" w:hAnsi="Courier" w:cs="Helvetica"/>
          <w:sz w:val="20"/>
        </w:rPr>
        <w:t>: Kunst Halle Sankt Gallen, Gunnar Meier</w:t>
      </w:r>
    </w:p>
    <w:bookmarkEnd w:id="2"/>
    <w:bookmarkEnd w:id="3"/>
    <w:p w14:paraId="3FA0F742" w14:textId="77777777" w:rsidR="00720124" w:rsidRDefault="00720124" w:rsidP="00CB14B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</w:p>
    <w:p w14:paraId="6F0101DF" w14:textId="0A4845D5" w:rsidR="00720124" w:rsidRPr="0077667A" w:rsidRDefault="00720124" w:rsidP="00720124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>KHSG 02</w:t>
      </w:r>
      <w:r>
        <w:rPr>
          <w:rFonts w:ascii="Courier" w:hAnsi="Courier" w:cs="Helvetica"/>
          <w:sz w:val="20"/>
        </w:rPr>
        <w:tab/>
      </w:r>
      <w:r>
        <w:rPr>
          <w:rFonts w:ascii="Courier" w:hAnsi="Courier" w:cs="Helvetica"/>
          <w:sz w:val="20"/>
        </w:rPr>
        <w:tab/>
      </w:r>
      <w:bookmarkStart w:id="4" w:name="OLE_LINK3"/>
      <w:bookmarkStart w:id="5" w:name="OLE_LINK4"/>
      <w:r w:rsidRPr="0077667A">
        <w:rPr>
          <w:rFonts w:ascii="Courier" w:hAnsi="Courier" w:cs="Helvetica"/>
          <w:sz w:val="20"/>
        </w:rPr>
        <w:t xml:space="preserve">Uriel </w:t>
      </w:r>
      <w:proofErr w:type="spellStart"/>
      <w:r w:rsidRPr="0077667A">
        <w:rPr>
          <w:rFonts w:ascii="Courier" w:hAnsi="Courier" w:cs="Helvetica"/>
          <w:sz w:val="20"/>
        </w:rPr>
        <w:t>Orlow</w:t>
      </w:r>
      <w:proofErr w:type="spellEnd"/>
      <w:r w:rsidRPr="0077667A">
        <w:rPr>
          <w:rFonts w:ascii="Courier" w:hAnsi="Courier" w:cs="Helvetica"/>
          <w:sz w:val="20"/>
        </w:rPr>
        <w:t>,</w:t>
      </w:r>
      <w:r>
        <w:rPr>
          <w:rFonts w:ascii="Courier" w:hAnsi="Courier" w:cs="Helvetica"/>
          <w:sz w:val="20"/>
        </w:rPr>
        <w:t xml:space="preserve"> </w:t>
      </w:r>
      <w:r w:rsidRPr="0077667A">
        <w:rPr>
          <w:rFonts w:ascii="Courier" w:hAnsi="Courier" w:cs="Helvetica"/>
          <w:i/>
          <w:iCs/>
          <w:sz w:val="20"/>
        </w:rPr>
        <w:t xml:space="preserve">Geraniums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are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Never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Red</w:t>
      </w:r>
      <w:proofErr w:type="spellEnd"/>
      <w:r w:rsidRPr="0077667A">
        <w:rPr>
          <w:rFonts w:ascii="Courier" w:hAnsi="Courier" w:cs="Helvetica"/>
          <w:sz w:val="20"/>
        </w:rPr>
        <w:t>, 2016</w:t>
      </w:r>
      <w:r>
        <w:rPr>
          <w:rFonts w:ascii="Courier" w:hAnsi="Courier" w:cs="Helvetica"/>
          <w:sz w:val="20"/>
        </w:rPr>
        <w:t xml:space="preserve"> (Detail)</w:t>
      </w:r>
    </w:p>
    <w:p w14:paraId="14B1B03D" w14:textId="77777777" w:rsidR="00720124" w:rsidRPr="0077667A" w:rsidRDefault="00720124" w:rsidP="00720124">
      <w:pPr>
        <w:widowControl w:val="0"/>
        <w:tabs>
          <w:tab w:val="left" w:pos="1843"/>
        </w:tabs>
        <w:autoSpaceDE w:val="0"/>
        <w:autoSpaceDN w:val="0"/>
        <w:adjustRightInd w:val="0"/>
        <w:ind w:left="1843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Courtesy</w:t>
      </w:r>
      <w:proofErr w:type="spellEnd"/>
      <w:r w:rsidRPr="0077667A">
        <w:rPr>
          <w:rFonts w:ascii="Courier" w:hAnsi="Courier" w:cs="Helvetica"/>
          <w:sz w:val="20"/>
        </w:rPr>
        <w:t xml:space="preserve">: der Künstler, La Veronica, </w:t>
      </w:r>
      <w:proofErr w:type="spellStart"/>
      <w:r w:rsidRPr="0077667A">
        <w:rPr>
          <w:rFonts w:ascii="Courier" w:hAnsi="Courier" w:cs="Helvetica"/>
          <w:sz w:val="20"/>
        </w:rPr>
        <w:t>Modica</w:t>
      </w:r>
      <w:proofErr w:type="spellEnd"/>
      <w:r w:rsidRPr="0077667A">
        <w:rPr>
          <w:rFonts w:ascii="Courier" w:hAnsi="Courier" w:cs="Helvetica"/>
          <w:sz w:val="20"/>
        </w:rPr>
        <w:t>, und </w:t>
      </w:r>
      <w:proofErr w:type="spellStart"/>
      <w:r w:rsidRPr="0077667A">
        <w:rPr>
          <w:rFonts w:ascii="Courier" w:hAnsi="Courier" w:cs="Helvetica"/>
          <w:sz w:val="20"/>
        </w:rPr>
        <w:t>Mor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Charpentier</w:t>
      </w:r>
      <w:proofErr w:type="spellEnd"/>
      <w:r w:rsidRPr="0077667A">
        <w:rPr>
          <w:rFonts w:ascii="Courier" w:hAnsi="Courier" w:cs="Helvetica"/>
          <w:sz w:val="20"/>
        </w:rPr>
        <w:t>, Paris</w:t>
      </w:r>
    </w:p>
    <w:p w14:paraId="1D3A7149" w14:textId="7242DDEA" w:rsidR="00720124" w:rsidRDefault="00720124" w:rsidP="00720124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Photo</w:t>
      </w:r>
      <w:proofErr w:type="spellEnd"/>
      <w:r w:rsidRPr="0077667A">
        <w:rPr>
          <w:rFonts w:ascii="Courier" w:hAnsi="Courier" w:cs="Helvetica"/>
          <w:sz w:val="20"/>
        </w:rPr>
        <w:t>: Kunst Halle Sankt Gallen, Gunnar Meier</w:t>
      </w:r>
    </w:p>
    <w:bookmarkEnd w:id="4"/>
    <w:bookmarkEnd w:id="5"/>
    <w:p w14:paraId="12BA07E1" w14:textId="77777777" w:rsidR="00CB14B7" w:rsidRDefault="00CB14B7" w:rsidP="00CB14B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</w:p>
    <w:p w14:paraId="71EFE7A1" w14:textId="012342E9" w:rsidR="00CB14B7" w:rsidRPr="00951D68" w:rsidRDefault="00CB14B7" w:rsidP="00CB14B7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>KHSG 03</w:t>
      </w:r>
      <w:r>
        <w:rPr>
          <w:rFonts w:ascii="Courier" w:hAnsi="Courier" w:cs="Helvetica"/>
          <w:sz w:val="20"/>
        </w:rPr>
        <w:tab/>
      </w:r>
      <w:r>
        <w:rPr>
          <w:rFonts w:ascii="Courier" w:hAnsi="Courier" w:cs="Helvetica"/>
          <w:sz w:val="20"/>
        </w:rPr>
        <w:tab/>
      </w:r>
      <w:bookmarkStart w:id="6" w:name="OLE_LINK9"/>
      <w:bookmarkStart w:id="7" w:name="OLE_LINK10"/>
      <w:r w:rsidRPr="00951D68">
        <w:rPr>
          <w:rFonts w:ascii="Courier" w:hAnsi="Courier" w:cs="Helvetica"/>
          <w:sz w:val="20"/>
        </w:rPr>
        <w:t xml:space="preserve">Uriel </w:t>
      </w:r>
      <w:proofErr w:type="spellStart"/>
      <w:r w:rsidRPr="00951D68">
        <w:rPr>
          <w:rFonts w:ascii="Courier" w:hAnsi="Courier" w:cs="Helvetica"/>
          <w:sz w:val="20"/>
        </w:rPr>
        <w:t>Orlow</w:t>
      </w:r>
      <w:proofErr w:type="spellEnd"/>
      <w:r w:rsidRPr="00951D68">
        <w:rPr>
          <w:rFonts w:ascii="Courier" w:hAnsi="Courier" w:cs="Helvetica"/>
          <w:sz w:val="20"/>
        </w:rPr>
        <w:t>,</w:t>
      </w:r>
      <w:r w:rsidR="00C30BD9">
        <w:rPr>
          <w:rFonts w:ascii="Courier" w:hAnsi="Courier" w:cs="Helvetica"/>
          <w:sz w:val="20"/>
        </w:rPr>
        <w:t xml:space="preserve"> </w:t>
      </w:r>
      <w:proofErr w:type="spellStart"/>
      <w:r w:rsidRPr="00917CB2">
        <w:rPr>
          <w:rFonts w:ascii="Courier" w:hAnsi="Courier" w:cs="Helvetica"/>
          <w:i/>
          <w:sz w:val="20"/>
        </w:rPr>
        <w:t>Muthi</w:t>
      </w:r>
      <w:proofErr w:type="spellEnd"/>
      <w:r w:rsidRPr="00951D68">
        <w:rPr>
          <w:rFonts w:ascii="Courier" w:hAnsi="Courier" w:cs="Helvetica"/>
          <w:sz w:val="20"/>
        </w:rPr>
        <w:t xml:space="preserve">, 2016-2017 </w:t>
      </w:r>
    </w:p>
    <w:p w14:paraId="05CCED9A" w14:textId="63D8B33D" w:rsidR="00CB14B7" w:rsidRDefault="00CB14B7" w:rsidP="00CB14B7">
      <w:pPr>
        <w:widowControl w:val="0"/>
        <w:tabs>
          <w:tab w:val="left" w:pos="1843"/>
        </w:tabs>
        <w:autoSpaceDE w:val="0"/>
        <w:autoSpaceDN w:val="0"/>
        <w:adjustRightInd w:val="0"/>
        <w:ind w:left="1843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951D68">
        <w:rPr>
          <w:rFonts w:ascii="Courier" w:hAnsi="Courier" w:cs="Helvetica"/>
          <w:sz w:val="20"/>
        </w:rPr>
        <w:t>Courtesy</w:t>
      </w:r>
      <w:proofErr w:type="spellEnd"/>
      <w:r w:rsidRPr="00951D68">
        <w:rPr>
          <w:rFonts w:ascii="Courier" w:hAnsi="Courier" w:cs="Helvetica"/>
          <w:sz w:val="20"/>
        </w:rPr>
        <w:t xml:space="preserve">: der Künstler, La Veronica, </w:t>
      </w:r>
      <w:proofErr w:type="spellStart"/>
      <w:r w:rsidRPr="00951D68">
        <w:rPr>
          <w:rFonts w:ascii="Courier" w:hAnsi="Courier" w:cs="Helvetica"/>
          <w:sz w:val="20"/>
        </w:rPr>
        <w:t>Modica</w:t>
      </w:r>
      <w:proofErr w:type="spellEnd"/>
      <w:r w:rsidRPr="00951D68">
        <w:rPr>
          <w:rFonts w:ascii="Courier" w:hAnsi="Courier" w:cs="Helvetica"/>
          <w:sz w:val="20"/>
        </w:rPr>
        <w:t xml:space="preserve">, und </w:t>
      </w:r>
      <w:proofErr w:type="spellStart"/>
      <w:r w:rsidRPr="00951D68">
        <w:rPr>
          <w:rFonts w:ascii="Courier" w:hAnsi="Courier" w:cs="Helvetica"/>
          <w:sz w:val="20"/>
        </w:rPr>
        <w:t>Mor</w:t>
      </w:r>
      <w:proofErr w:type="spellEnd"/>
      <w:r w:rsidRPr="00951D68">
        <w:rPr>
          <w:rFonts w:ascii="Courier" w:hAnsi="Courier" w:cs="Helvetica"/>
          <w:sz w:val="20"/>
        </w:rPr>
        <w:t xml:space="preserve"> </w:t>
      </w:r>
      <w:proofErr w:type="spellStart"/>
      <w:r w:rsidRPr="00951D68">
        <w:rPr>
          <w:rFonts w:ascii="Courier" w:hAnsi="Courier" w:cs="Helvetica"/>
          <w:sz w:val="20"/>
        </w:rPr>
        <w:t>Charpentier</w:t>
      </w:r>
      <w:proofErr w:type="spellEnd"/>
      <w:r w:rsidRPr="00951D68">
        <w:rPr>
          <w:rFonts w:ascii="Courier" w:hAnsi="Courier" w:cs="Helvetica"/>
          <w:sz w:val="20"/>
        </w:rPr>
        <w:t>, Paris</w:t>
      </w:r>
    </w:p>
    <w:p w14:paraId="5FB4D1DA" w14:textId="51D38FD3" w:rsidR="00CB14B7" w:rsidRDefault="00CB14B7" w:rsidP="00CB14B7">
      <w:pPr>
        <w:widowControl w:val="0"/>
        <w:tabs>
          <w:tab w:val="left" w:pos="1843"/>
        </w:tabs>
        <w:autoSpaceDE w:val="0"/>
        <w:autoSpaceDN w:val="0"/>
        <w:adjustRightInd w:val="0"/>
        <w:ind w:left="1843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Photo</w:t>
      </w:r>
      <w:proofErr w:type="spellEnd"/>
      <w:r w:rsidRPr="0077667A">
        <w:rPr>
          <w:rFonts w:ascii="Courier" w:hAnsi="Courier" w:cs="Helvetica"/>
          <w:sz w:val="20"/>
        </w:rPr>
        <w:t>: Kunst Halle Sankt Gallen, Gunnar Meier</w:t>
      </w:r>
    </w:p>
    <w:bookmarkEnd w:id="6"/>
    <w:bookmarkEnd w:id="7"/>
    <w:p w14:paraId="15FDC75E" w14:textId="77777777" w:rsidR="0077667A" w:rsidRDefault="0077667A" w:rsidP="00B730A6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</w:p>
    <w:p w14:paraId="6E821948" w14:textId="0F1F7B75" w:rsidR="0077667A" w:rsidRDefault="00CB14B7" w:rsidP="0077667A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>KHSG 04</w:t>
      </w:r>
      <w:r w:rsidR="0077667A">
        <w:rPr>
          <w:rFonts w:ascii="Courier" w:hAnsi="Courier" w:cs="Helvetica"/>
          <w:sz w:val="20"/>
        </w:rPr>
        <w:tab/>
      </w:r>
      <w:r w:rsidR="0077667A">
        <w:rPr>
          <w:rFonts w:ascii="Courier" w:hAnsi="Courier" w:cs="Helvetica"/>
          <w:sz w:val="20"/>
        </w:rPr>
        <w:tab/>
      </w:r>
      <w:bookmarkStart w:id="8" w:name="OLE_LINK11"/>
      <w:bookmarkStart w:id="9" w:name="OLE_LINK12"/>
      <w:r w:rsidR="0077667A" w:rsidRPr="0077667A">
        <w:rPr>
          <w:rFonts w:ascii="Courier" w:hAnsi="Courier" w:cs="Helvetica"/>
          <w:sz w:val="20"/>
        </w:rPr>
        <w:t xml:space="preserve">Uriel </w:t>
      </w:r>
      <w:proofErr w:type="spellStart"/>
      <w:r w:rsidR="0077667A" w:rsidRPr="0077667A">
        <w:rPr>
          <w:rFonts w:ascii="Courier" w:hAnsi="Courier" w:cs="Helvetica"/>
          <w:sz w:val="20"/>
        </w:rPr>
        <w:t>Orlow</w:t>
      </w:r>
      <w:proofErr w:type="spellEnd"/>
      <w:r w:rsidR="0077667A" w:rsidRPr="0077667A">
        <w:rPr>
          <w:rFonts w:ascii="Courier" w:hAnsi="Courier" w:cs="Helvetica"/>
          <w:sz w:val="20"/>
        </w:rPr>
        <w:t>,</w:t>
      </w:r>
      <w:r w:rsidR="0077667A">
        <w:rPr>
          <w:rFonts w:ascii="Courier" w:hAnsi="Courier" w:cs="Helvetica"/>
          <w:sz w:val="20"/>
        </w:rPr>
        <w:t xml:space="preserve"> Ausstellungsansicht, </w:t>
      </w:r>
      <w:r w:rsidR="0077667A" w:rsidRPr="0077667A">
        <w:rPr>
          <w:rFonts w:ascii="Courier" w:hAnsi="Courier" w:cs="Helvetica"/>
          <w:i/>
          <w:iCs/>
          <w:sz w:val="20"/>
        </w:rPr>
        <w:t xml:space="preserve">The </w:t>
      </w:r>
      <w:proofErr w:type="spellStart"/>
      <w:r w:rsidR="0077667A" w:rsidRPr="0077667A">
        <w:rPr>
          <w:rFonts w:ascii="Courier" w:hAnsi="Courier" w:cs="Helvetica"/>
          <w:i/>
          <w:iCs/>
          <w:sz w:val="20"/>
        </w:rPr>
        <w:t>Crown</w:t>
      </w:r>
      <w:proofErr w:type="spellEnd"/>
      <w:r w:rsidR="0077667A"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="0077667A" w:rsidRPr="0077667A">
        <w:rPr>
          <w:rFonts w:ascii="Courier" w:hAnsi="Courier" w:cs="Helvetica"/>
          <w:i/>
          <w:iCs/>
          <w:sz w:val="20"/>
        </w:rPr>
        <w:t>Against</w:t>
      </w:r>
      <w:proofErr w:type="spellEnd"/>
      <w:r w:rsidR="0077667A"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="0077667A" w:rsidRPr="0077667A">
        <w:rPr>
          <w:rFonts w:ascii="Courier" w:hAnsi="Courier" w:cs="Helvetica"/>
          <w:i/>
          <w:iCs/>
          <w:sz w:val="20"/>
        </w:rPr>
        <w:t>Mafavuke</w:t>
      </w:r>
      <w:proofErr w:type="spellEnd"/>
      <w:r w:rsidR="0077667A" w:rsidRPr="0077667A">
        <w:rPr>
          <w:rFonts w:ascii="Courier" w:hAnsi="Courier" w:cs="Helvetica"/>
          <w:sz w:val="20"/>
        </w:rPr>
        <w:t>, 2016</w:t>
      </w:r>
      <w:r>
        <w:rPr>
          <w:rFonts w:ascii="Courier" w:hAnsi="Courier" w:cs="Helvetica"/>
          <w:sz w:val="20"/>
        </w:rPr>
        <w:t>;</w:t>
      </w:r>
      <w:r w:rsidR="0077667A">
        <w:rPr>
          <w:rFonts w:ascii="Courier" w:hAnsi="Courier" w:cs="Helvetica"/>
          <w:sz w:val="20"/>
        </w:rPr>
        <w:t xml:space="preserve"> </w:t>
      </w:r>
      <w:r w:rsidR="0077667A" w:rsidRPr="0077667A">
        <w:rPr>
          <w:rFonts w:ascii="Courier" w:hAnsi="Courier" w:cs="Helvetica"/>
          <w:i/>
          <w:iCs/>
          <w:sz w:val="20"/>
        </w:rPr>
        <w:t xml:space="preserve">MAFAVUKE </w:t>
      </w:r>
      <w:r w:rsidR="0077667A" w:rsidRPr="0077667A">
        <w:rPr>
          <w:rFonts w:ascii="Courier" w:hAnsi="Courier" w:cs="Helvetica"/>
          <w:sz w:val="20"/>
        </w:rPr>
        <w:t xml:space="preserve">– </w:t>
      </w:r>
      <w:r w:rsidR="0077667A" w:rsidRPr="0077667A">
        <w:rPr>
          <w:rFonts w:ascii="Courier" w:hAnsi="Courier" w:cs="Helvetica"/>
          <w:i/>
          <w:iCs/>
          <w:sz w:val="20"/>
        </w:rPr>
        <w:t xml:space="preserve">The </w:t>
      </w:r>
      <w:proofErr w:type="spellStart"/>
      <w:r w:rsidR="0077667A" w:rsidRPr="0077667A">
        <w:rPr>
          <w:rFonts w:ascii="Courier" w:hAnsi="Courier" w:cs="Helvetica"/>
          <w:i/>
          <w:iCs/>
          <w:sz w:val="20"/>
        </w:rPr>
        <w:t>One</w:t>
      </w:r>
      <w:proofErr w:type="spellEnd"/>
      <w:r w:rsidR="0077667A" w:rsidRPr="0077667A">
        <w:rPr>
          <w:rFonts w:ascii="Courier" w:hAnsi="Courier" w:cs="Helvetica"/>
          <w:i/>
          <w:iCs/>
          <w:sz w:val="20"/>
        </w:rPr>
        <w:t xml:space="preserve"> Who Dies </w:t>
      </w:r>
      <w:proofErr w:type="spellStart"/>
      <w:r w:rsidR="0077667A" w:rsidRPr="0077667A">
        <w:rPr>
          <w:rFonts w:ascii="Courier" w:hAnsi="Courier" w:cs="Helvetica"/>
          <w:i/>
          <w:iCs/>
          <w:sz w:val="20"/>
        </w:rPr>
        <w:t>and</w:t>
      </w:r>
      <w:proofErr w:type="spellEnd"/>
      <w:r w:rsidR="0077667A" w:rsidRPr="0077667A">
        <w:rPr>
          <w:rFonts w:ascii="Courier" w:hAnsi="Courier" w:cs="Helvetica"/>
          <w:i/>
          <w:iCs/>
          <w:sz w:val="20"/>
        </w:rPr>
        <w:t> </w:t>
      </w:r>
      <w:proofErr w:type="spellStart"/>
      <w:r w:rsidR="0077667A" w:rsidRPr="0077667A">
        <w:rPr>
          <w:rFonts w:ascii="Courier" w:hAnsi="Courier" w:cs="Helvetica"/>
          <w:i/>
          <w:iCs/>
          <w:sz w:val="20"/>
        </w:rPr>
        <w:t>Lives</w:t>
      </w:r>
      <w:proofErr w:type="spellEnd"/>
      <w:r w:rsidR="0077667A"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="0077667A" w:rsidRPr="0077667A">
        <w:rPr>
          <w:rFonts w:ascii="Courier" w:hAnsi="Courier" w:cs="Helvetica"/>
          <w:i/>
          <w:iCs/>
          <w:sz w:val="20"/>
        </w:rPr>
        <w:t>Again</w:t>
      </w:r>
      <w:proofErr w:type="spellEnd"/>
      <w:r w:rsidR="0077667A" w:rsidRPr="0077667A">
        <w:rPr>
          <w:rFonts w:ascii="Courier" w:hAnsi="Courier" w:cs="Helvetica"/>
          <w:i/>
          <w:iCs/>
          <w:sz w:val="20"/>
        </w:rPr>
        <w:t xml:space="preserve">, Part 1 </w:t>
      </w:r>
      <w:r w:rsidR="005A148C" w:rsidRPr="005A148C">
        <w:rPr>
          <w:rFonts w:ascii="Courier" w:hAnsi="Courier" w:cs="Helvetica"/>
          <w:iCs/>
          <w:sz w:val="20"/>
        </w:rPr>
        <w:t>&amp;</w:t>
      </w:r>
      <w:r w:rsidR="0077667A" w:rsidRPr="0077667A">
        <w:rPr>
          <w:rFonts w:ascii="Courier" w:hAnsi="Courier" w:cs="Helvetica"/>
          <w:i/>
          <w:iCs/>
          <w:sz w:val="20"/>
        </w:rPr>
        <w:t xml:space="preserve"> Part 2</w:t>
      </w:r>
      <w:r w:rsidR="00C072A5">
        <w:rPr>
          <w:rFonts w:ascii="Courier" w:hAnsi="Courier" w:cs="Helvetica"/>
          <w:i/>
          <w:iCs/>
          <w:sz w:val="20"/>
        </w:rPr>
        <w:t xml:space="preserve"> </w:t>
      </w:r>
      <w:r w:rsidR="00C072A5">
        <w:rPr>
          <w:rFonts w:ascii="Courier" w:hAnsi="Courier" w:cs="Helvetica"/>
          <w:sz w:val="20"/>
        </w:rPr>
        <w:t>(Detail)</w:t>
      </w:r>
      <w:r w:rsidR="0077667A" w:rsidRPr="0077667A">
        <w:rPr>
          <w:rFonts w:ascii="Courier" w:hAnsi="Courier" w:cs="Helvetica"/>
          <w:sz w:val="20"/>
        </w:rPr>
        <w:t>, 2018</w:t>
      </w:r>
      <w:r>
        <w:rPr>
          <w:rFonts w:ascii="Courier" w:hAnsi="Courier" w:cs="Helvetica"/>
          <w:sz w:val="20"/>
        </w:rPr>
        <w:t xml:space="preserve">; </w:t>
      </w:r>
      <w:proofErr w:type="spellStart"/>
      <w:r w:rsidRPr="0077667A">
        <w:rPr>
          <w:rFonts w:ascii="Courier" w:hAnsi="Courier" w:cs="Helvetica"/>
          <w:i/>
          <w:sz w:val="20"/>
        </w:rPr>
        <w:t>Echoes</w:t>
      </w:r>
      <w:proofErr w:type="spellEnd"/>
      <w:r>
        <w:rPr>
          <w:rFonts w:ascii="Courier" w:hAnsi="Courier" w:cs="Helvetica"/>
          <w:sz w:val="20"/>
        </w:rPr>
        <w:t>, 2018 (Detail)</w:t>
      </w:r>
    </w:p>
    <w:p w14:paraId="27B1285E" w14:textId="730D95E4" w:rsidR="0077667A" w:rsidRPr="0077667A" w:rsidRDefault="0077667A" w:rsidP="0077667A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Courtesy</w:t>
      </w:r>
      <w:proofErr w:type="spellEnd"/>
      <w:r w:rsidRPr="0077667A">
        <w:rPr>
          <w:rFonts w:ascii="Courier" w:hAnsi="Courier" w:cs="Helvetica"/>
          <w:sz w:val="20"/>
        </w:rPr>
        <w:t xml:space="preserve">: der Künstler, La Veronica, </w:t>
      </w:r>
      <w:proofErr w:type="spellStart"/>
      <w:r w:rsidRPr="0077667A">
        <w:rPr>
          <w:rFonts w:ascii="Courier" w:hAnsi="Courier" w:cs="Helvetica"/>
          <w:sz w:val="20"/>
        </w:rPr>
        <w:t>Modica</w:t>
      </w:r>
      <w:proofErr w:type="spellEnd"/>
      <w:r w:rsidRPr="0077667A">
        <w:rPr>
          <w:rFonts w:ascii="Courier" w:hAnsi="Courier" w:cs="Helvetica"/>
          <w:sz w:val="20"/>
        </w:rPr>
        <w:t>, und </w:t>
      </w:r>
      <w:proofErr w:type="spellStart"/>
      <w:r w:rsidRPr="0077667A">
        <w:rPr>
          <w:rFonts w:ascii="Courier" w:hAnsi="Courier" w:cs="Helvetica"/>
          <w:sz w:val="20"/>
        </w:rPr>
        <w:t>Mor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Charpentier</w:t>
      </w:r>
      <w:proofErr w:type="spellEnd"/>
      <w:r w:rsidRPr="0077667A">
        <w:rPr>
          <w:rFonts w:ascii="Courier" w:hAnsi="Courier" w:cs="Helvetica"/>
          <w:sz w:val="20"/>
        </w:rPr>
        <w:t>, Paris</w:t>
      </w:r>
    </w:p>
    <w:p w14:paraId="098B5126" w14:textId="1B66F575" w:rsidR="0077667A" w:rsidRDefault="0077667A" w:rsidP="0077667A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Photo</w:t>
      </w:r>
      <w:proofErr w:type="spellEnd"/>
      <w:r w:rsidRPr="0077667A">
        <w:rPr>
          <w:rFonts w:ascii="Courier" w:hAnsi="Courier" w:cs="Helvetica"/>
          <w:sz w:val="20"/>
        </w:rPr>
        <w:t>: Kunst Halle Sankt Gallen, Gunnar Meier</w:t>
      </w:r>
    </w:p>
    <w:bookmarkEnd w:id="8"/>
    <w:bookmarkEnd w:id="9"/>
    <w:p w14:paraId="6E237587" w14:textId="77777777" w:rsidR="00CB14B7" w:rsidRDefault="00CB14B7" w:rsidP="0077667A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</w:p>
    <w:p w14:paraId="537C58BD" w14:textId="2FE0436A" w:rsidR="00CB14B7" w:rsidRPr="00951D68" w:rsidRDefault="00CB14B7" w:rsidP="00CB14B7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>KHSG 05</w:t>
      </w:r>
      <w:r>
        <w:rPr>
          <w:rFonts w:ascii="Courier" w:hAnsi="Courier" w:cs="Helvetica"/>
          <w:sz w:val="20"/>
        </w:rPr>
        <w:tab/>
      </w:r>
      <w:bookmarkStart w:id="10" w:name="OLE_LINK13"/>
      <w:bookmarkStart w:id="11" w:name="OLE_LINK14"/>
      <w:r>
        <w:rPr>
          <w:rFonts w:ascii="Courier" w:hAnsi="Courier" w:cs="Helvetica"/>
          <w:sz w:val="20"/>
        </w:rPr>
        <w:tab/>
      </w:r>
      <w:r w:rsidRPr="00951D68">
        <w:rPr>
          <w:rFonts w:ascii="Courier" w:hAnsi="Courier" w:cs="Helvetica"/>
          <w:sz w:val="20"/>
        </w:rPr>
        <w:t xml:space="preserve">Uriel </w:t>
      </w:r>
      <w:proofErr w:type="spellStart"/>
      <w:r w:rsidRPr="00951D68">
        <w:rPr>
          <w:rFonts w:ascii="Courier" w:hAnsi="Courier" w:cs="Helvetica"/>
          <w:sz w:val="20"/>
        </w:rPr>
        <w:t>Orlow</w:t>
      </w:r>
      <w:proofErr w:type="spellEnd"/>
      <w:r w:rsidRPr="00951D68">
        <w:rPr>
          <w:rFonts w:ascii="Courier" w:hAnsi="Courier" w:cs="Helvetica"/>
          <w:sz w:val="20"/>
        </w:rPr>
        <w:t>,</w:t>
      </w:r>
      <w:r>
        <w:rPr>
          <w:rFonts w:ascii="Courier" w:hAnsi="Courier" w:cs="Helvetica"/>
          <w:sz w:val="20"/>
        </w:rPr>
        <w:t xml:space="preserve"> Ausstellungsansicht,</w:t>
      </w:r>
      <w:r w:rsidRPr="00951D68">
        <w:rPr>
          <w:rFonts w:ascii="Courier" w:hAnsi="Courier" w:cs="Helvetica"/>
          <w:sz w:val="20"/>
        </w:rPr>
        <w:t xml:space="preserve"> </w:t>
      </w:r>
      <w:proofErr w:type="spellStart"/>
      <w:r w:rsidRPr="00917CB2">
        <w:rPr>
          <w:rFonts w:ascii="Courier" w:hAnsi="Courier" w:cs="Helvetica"/>
          <w:i/>
          <w:sz w:val="20"/>
        </w:rPr>
        <w:t>Imbizo</w:t>
      </w:r>
      <w:proofErr w:type="spellEnd"/>
      <w:r w:rsidRPr="00917CB2">
        <w:rPr>
          <w:rFonts w:ascii="Courier" w:hAnsi="Courier" w:cs="Helvetica"/>
          <w:i/>
          <w:sz w:val="20"/>
        </w:rPr>
        <w:t xml:space="preserve"> Ka </w:t>
      </w:r>
      <w:proofErr w:type="spellStart"/>
      <w:r w:rsidRPr="00917CB2">
        <w:rPr>
          <w:rFonts w:ascii="Courier" w:hAnsi="Courier" w:cs="Helvetica"/>
          <w:i/>
          <w:sz w:val="20"/>
        </w:rPr>
        <w:t>Mafavuke</w:t>
      </w:r>
      <w:proofErr w:type="spellEnd"/>
      <w:r w:rsidRPr="00951D68">
        <w:rPr>
          <w:rFonts w:ascii="Courier" w:hAnsi="Courier" w:cs="Helvetica"/>
          <w:sz w:val="20"/>
        </w:rPr>
        <w:t>, 2017</w:t>
      </w:r>
      <w:r>
        <w:rPr>
          <w:rFonts w:ascii="Courier" w:hAnsi="Courier" w:cs="Helvetica"/>
          <w:sz w:val="20"/>
        </w:rPr>
        <w:t xml:space="preserve">; </w:t>
      </w:r>
      <w:r w:rsidRPr="0077667A">
        <w:rPr>
          <w:rFonts w:ascii="Courier" w:hAnsi="Courier" w:cs="Helvetica"/>
          <w:i/>
          <w:iCs/>
          <w:sz w:val="20"/>
        </w:rPr>
        <w:t xml:space="preserve">MAFAVUKE </w:t>
      </w:r>
      <w:r w:rsidRPr="0077667A">
        <w:rPr>
          <w:rFonts w:ascii="Courier" w:hAnsi="Courier" w:cs="Helvetica"/>
          <w:sz w:val="20"/>
        </w:rPr>
        <w:t xml:space="preserve">– </w:t>
      </w:r>
      <w:r w:rsidRPr="0077667A">
        <w:rPr>
          <w:rFonts w:ascii="Courier" w:hAnsi="Courier" w:cs="Helvetica"/>
          <w:i/>
          <w:iCs/>
          <w:sz w:val="20"/>
        </w:rPr>
        <w:t xml:space="preserve">The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One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Who Dies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and</w:t>
      </w:r>
      <w:proofErr w:type="spellEnd"/>
      <w:r w:rsidRPr="0077667A">
        <w:rPr>
          <w:rFonts w:ascii="Courier" w:hAnsi="Courier" w:cs="Helvetica"/>
          <w:i/>
          <w:iCs/>
          <w:sz w:val="20"/>
        </w:rPr>
        <w:t> </w:t>
      </w:r>
      <w:proofErr w:type="spellStart"/>
      <w:r w:rsidRPr="0077667A">
        <w:rPr>
          <w:rFonts w:ascii="Courier" w:hAnsi="Courier" w:cs="Helvetica"/>
          <w:i/>
          <w:iCs/>
          <w:sz w:val="20"/>
        </w:rPr>
        <w:t>Lives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Again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, Part 1 </w:t>
      </w:r>
      <w:r w:rsidR="004C7554">
        <w:rPr>
          <w:rFonts w:ascii="Courier" w:hAnsi="Courier" w:cs="Helvetica"/>
          <w:sz w:val="20"/>
        </w:rPr>
        <w:t xml:space="preserve">(Detail) </w:t>
      </w:r>
      <w:r w:rsidRPr="005A148C">
        <w:rPr>
          <w:rFonts w:ascii="Courier" w:hAnsi="Courier" w:cs="Helvetica"/>
          <w:iCs/>
          <w:sz w:val="20"/>
        </w:rPr>
        <w:t>&amp;</w:t>
      </w:r>
      <w:r w:rsidRPr="0077667A">
        <w:rPr>
          <w:rFonts w:ascii="Courier" w:hAnsi="Courier" w:cs="Helvetica"/>
          <w:i/>
          <w:iCs/>
          <w:sz w:val="20"/>
        </w:rPr>
        <w:t xml:space="preserve"> Part 2</w:t>
      </w:r>
      <w:r w:rsidRPr="0077667A">
        <w:rPr>
          <w:rFonts w:ascii="Courier" w:hAnsi="Courier" w:cs="Helvetica"/>
          <w:sz w:val="20"/>
        </w:rPr>
        <w:t>, 2018</w:t>
      </w:r>
      <w:r>
        <w:rPr>
          <w:rFonts w:ascii="Courier" w:hAnsi="Courier" w:cs="Helvetica"/>
          <w:sz w:val="20"/>
        </w:rPr>
        <w:t xml:space="preserve"> </w:t>
      </w:r>
    </w:p>
    <w:p w14:paraId="6160A3E4" w14:textId="37D28C9D" w:rsidR="00CB14B7" w:rsidRDefault="00CB14B7" w:rsidP="00CB14B7">
      <w:pPr>
        <w:widowControl w:val="0"/>
        <w:tabs>
          <w:tab w:val="left" w:pos="1843"/>
        </w:tabs>
        <w:autoSpaceDE w:val="0"/>
        <w:autoSpaceDN w:val="0"/>
        <w:adjustRightInd w:val="0"/>
        <w:ind w:left="1843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951D68">
        <w:rPr>
          <w:rFonts w:ascii="Courier" w:hAnsi="Courier" w:cs="Helvetica"/>
          <w:sz w:val="20"/>
        </w:rPr>
        <w:t>Courtesy</w:t>
      </w:r>
      <w:proofErr w:type="spellEnd"/>
      <w:r w:rsidRPr="00951D68">
        <w:rPr>
          <w:rFonts w:ascii="Courier" w:hAnsi="Courier" w:cs="Helvetica"/>
          <w:sz w:val="20"/>
        </w:rPr>
        <w:t xml:space="preserve">: der Künstler, La Veronica, </w:t>
      </w:r>
      <w:proofErr w:type="spellStart"/>
      <w:r w:rsidRPr="00951D68">
        <w:rPr>
          <w:rFonts w:ascii="Courier" w:hAnsi="Courier" w:cs="Helvetica"/>
          <w:sz w:val="20"/>
        </w:rPr>
        <w:t>Modica</w:t>
      </w:r>
      <w:proofErr w:type="spellEnd"/>
      <w:r w:rsidRPr="00951D68">
        <w:rPr>
          <w:rFonts w:ascii="Courier" w:hAnsi="Courier" w:cs="Helvetica"/>
          <w:sz w:val="20"/>
        </w:rPr>
        <w:t xml:space="preserve">, und </w:t>
      </w:r>
      <w:proofErr w:type="spellStart"/>
      <w:r w:rsidRPr="00951D68">
        <w:rPr>
          <w:rFonts w:ascii="Courier" w:hAnsi="Courier" w:cs="Helvetica"/>
          <w:sz w:val="20"/>
        </w:rPr>
        <w:t>Mor</w:t>
      </w:r>
      <w:proofErr w:type="spellEnd"/>
      <w:r w:rsidRPr="00951D68">
        <w:rPr>
          <w:rFonts w:ascii="Courier" w:hAnsi="Courier" w:cs="Helvetica"/>
          <w:sz w:val="20"/>
        </w:rPr>
        <w:t xml:space="preserve"> </w:t>
      </w:r>
      <w:proofErr w:type="spellStart"/>
      <w:r w:rsidRPr="00951D68">
        <w:rPr>
          <w:rFonts w:ascii="Courier" w:hAnsi="Courier" w:cs="Helvetica"/>
          <w:sz w:val="20"/>
        </w:rPr>
        <w:t>Charpentier</w:t>
      </w:r>
      <w:proofErr w:type="spellEnd"/>
      <w:r w:rsidRPr="00951D68">
        <w:rPr>
          <w:rFonts w:ascii="Courier" w:hAnsi="Courier" w:cs="Helvetica"/>
          <w:sz w:val="20"/>
        </w:rPr>
        <w:t>, Paris</w:t>
      </w:r>
    </w:p>
    <w:p w14:paraId="3FB35554" w14:textId="0E5EA38B" w:rsidR="00CB14B7" w:rsidRDefault="00CB14B7" w:rsidP="00CB14B7">
      <w:pPr>
        <w:widowControl w:val="0"/>
        <w:tabs>
          <w:tab w:val="left" w:pos="1843"/>
        </w:tabs>
        <w:autoSpaceDE w:val="0"/>
        <w:autoSpaceDN w:val="0"/>
        <w:adjustRightInd w:val="0"/>
        <w:ind w:left="1843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Photo</w:t>
      </w:r>
      <w:proofErr w:type="spellEnd"/>
      <w:r w:rsidRPr="0077667A">
        <w:rPr>
          <w:rFonts w:ascii="Courier" w:hAnsi="Courier" w:cs="Helvetica"/>
          <w:sz w:val="20"/>
        </w:rPr>
        <w:t>: Kunst Halle Sankt Gallen, Gunnar Meier</w:t>
      </w:r>
    </w:p>
    <w:bookmarkEnd w:id="10"/>
    <w:bookmarkEnd w:id="11"/>
    <w:p w14:paraId="276ADBBF" w14:textId="77777777" w:rsidR="00CB14B7" w:rsidRDefault="00CB14B7" w:rsidP="00CB14B7">
      <w:pPr>
        <w:widowControl w:val="0"/>
        <w:tabs>
          <w:tab w:val="left" w:pos="1843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</w:p>
    <w:p w14:paraId="497CFAF7" w14:textId="7797561B" w:rsidR="00CB14B7" w:rsidRDefault="00CB14B7" w:rsidP="00CB14B7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>KHSG 06</w:t>
      </w:r>
      <w:r>
        <w:rPr>
          <w:rFonts w:ascii="Courier" w:hAnsi="Courier" w:cs="Helvetica"/>
          <w:sz w:val="20"/>
        </w:rPr>
        <w:tab/>
      </w:r>
      <w:bookmarkStart w:id="12" w:name="OLE_LINK15"/>
      <w:bookmarkStart w:id="13" w:name="OLE_LINK16"/>
      <w:r>
        <w:rPr>
          <w:rFonts w:ascii="Courier" w:hAnsi="Courier" w:cs="Helvetica"/>
          <w:sz w:val="20"/>
        </w:rPr>
        <w:t xml:space="preserve">Uriel </w:t>
      </w:r>
      <w:proofErr w:type="spellStart"/>
      <w:r>
        <w:rPr>
          <w:rFonts w:ascii="Courier" w:hAnsi="Courier" w:cs="Helvetica"/>
          <w:sz w:val="20"/>
        </w:rPr>
        <w:t>Orlow</w:t>
      </w:r>
      <w:proofErr w:type="spellEnd"/>
      <w:r>
        <w:rPr>
          <w:rFonts w:ascii="Courier" w:hAnsi="Courier" w:cs="Helvetica"/>
          <w:sz w:val="20"/>
        </w:rPr>
        <w:t xml:space="preserve">, Ausstellungsansicht, </w:t>
      </w:r>
      <w:proofErr w:type="spellStart"/>
      <w:r>
        <w:rPr>
          <w:rFonts w:ascii="Courier" w:hAnsi="Courier" w:cs="Helvetica"/>
          <w:i/>
          <w:sz w:val="20"/>
        </w:rPr>
        <w:t>Muthi</w:t>
      </w:r>
      <w:proofErr w:type="spellEnd"/>
      <w:r>
        <w:rPr>
          <w:rFonts w:ascii="Courier" w:hAnsi="Courier" w:cs="Helvetica"/>
          <w:sz w:val="20"/>
        </w:rPr>
        <w:t xml:space="preserve">, 2016-2017; </w:t>
      </w:r>
      <w:r>
        <w:rPr>
          <w:rFonts w:ascii="Courier" w:hAnsi="Courier" w:cs="Helvetica"/>
          <w:i/>
          <w:sz w:val="20"/>
        </w:rPr>
        <w:t xml:space="preserve">The </w:t>
      </w:r>
      <w:proofErr w:type="spellStart"/>
      <w:r>
        <w:rPr>
          <w:rFonts w:ascii="Courier" w:hAnsi="Courier" w:cs="Helvetica"/>
          <w:i/>
          <w:sz w:val="20"/>
        </w:rPr>
        <w:t>Crown</w:t>
      </w:r>
      <w:proofErr w:type="spellEnd"/>
      <w:r>
        <w:rPr>
          <w:rFonts w:ascii="Courier" w:hAnsi="Courier" w:cs="Helvetica"/>
          <w:i/>
          <w:sz w:val="20"/>
        </w:rPr>
        <w:t xml:space="preserve"> </w:t>
      </w:r>
      <w:proofErr w:type="spellStart"/>
      <w:r>
        <w:rPr>
          <w:rFonts w:ascii="Courier" w:hAnsi="Courier" w:cs="Helvetica"/>
          <w:i/>
          <w:sz w:val="20"/>
        </w:rPr>
        <w:t>Against</w:t>
      </w:r>
      <w:proofErr w:type="spellEnd"/>
      <w:r>
        <w:rPr>
          <w:rFonts w:ascii="Courier" w:hAnsi="Courier" w:cs="Helvetica"/>
          <w:i/>
          <w:sz w:val="20"/>
        </w:rPr>
        <w:t xml:space="preserve"> </w:t>
      </w:r>
      <w:proofErr w:type="spellStart"/>
      <w:r>
        <w:rPr>
          <w:rFonts w:ascii="Courier" w:hAnsi="Courier" w:cs="Helvetica"/>
          <w:i/>
          <w:sz w:val="20"/>
        </w:rPr>
        <w:t>Mafavuke</w:t>
      </w:r>
      <w:proofErr w:type="spellEnd"/>
      <w:r>
        <w:rPr>
          <w:rFonts w:ascii="Courier" w:hAnsi="Courier" w:cs="Helvetica"/>
          <w:sz w:val="20"/>
        </w:rPr>
        <w:t>, 2016</w:t>
      </w:r>
    </w:p>
    <w:p w14:paraId="4102D16F" w14:textId="77777777" w:rsidR="00CB14B7" w:rsidRPr="0077667A" w:rsidRDefault="00CB14B7" w:rsidP="00CB14B7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Courtesy</w:t>
      </w:r>
      <w:proofErr w:type="spellEnd"/>
      <w:r w:rsidRPr="0077667A">
        <w:rPr>
          <w:rFonts w:ascii="Courier" w:hAnsi="Courier" w:cs="Helvetica"/>
          <w:sz w:val="20"/>
        </w:rPr>
        <w:t xml:space="preserve">: der Künstler, La Veronica, </w:t>
      </w:r>
      <w:proofErr w:type="spellStart"/>
      <w:r w:rsidRPr="0077667A">
        <w:rPr>
          <w:rFonts w:ascii="Courier" w:hAnsi="Courier" w:cs="Helvetica"/>
          <w:sz w:val="20"/>
        </w:rPr>
        <w:t>Modica</w:t>
      </w:r>
      <w:proofErr w:type="spellEnd"/>
      <w:r w:rsidRPr="0077667A">
        <w:rPr>
          <w:rFonts w:ascii="Courier" w:hAnsi="Courier" w:cs="Helvetica"/>
          <w:sz w:val="20"/>
        </w:rPr>
        <w:t>, und </w:t>
      </w:r>
      <w:proofErr w:type="spellStart"/>
      <w:r w:rsidRPr="0077667A">
        <w:rPr>
          <w:rFonts w:ascii="Courier" w:hAnsi="Courier" w:cs="Helvetica"/>
          <w:sz w:val="20"/>
        </w:rPr>
        <w:t>Mor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Charpentier</w:t>
      </w:r>
      <w:proofErr w:type="spellEnd"/>
      <w:r w:rsidRPr="0077667A">
        <w:rPr>
          <w:rFonts w:ascii="Courier" w:hAnsi="Courier" w:cs="Helvetica"/>
          <w:sz w:val="20"/>
        </w:rPr>
        <w:t>, Paris</w:t>
      </w:r>
    </w:p>
    <w:p w14:paraId="3EA685F7" w14:textId="61B498F3" w:rsidR="00CB14B7" w:rsidRDefault="00CB14B7" w:rsidP="00CB14B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Photo</w:t>
      </w:r>
      <w:proofErr w:type="spellEnd"/>
      <w:r w:rsidRPr="0077667A">
        <w:rPr>
          <w:rFonts w:ascii="Courier" w:hAnsi="Courier" w:cs="Helvetica"/>
          <w:sz w:val="20"/>
        </w:rPr>
        <w:t>: Kunst Halle Sankt Gallen, Gunnar Meier</w:t>
      </w:r>
    </w:p>
    <w:bookmarkEnd w:id="12"/>
    <w:bookmarkEnd w:id="13"/>
    <w:p w14:paraId="3C417190" w14:textId="77777777" w:rsidR="00CB14B7" w:rsidRDefault="00CB14B7" w:rsidP="00CB14B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</w:p>
    <w:p w14:paraId="73A4E52A" w14:textId="3B549054" w:rsidR="00CB14B7" w:rsidRDefault="00CB14B7" w:rsidP="00CB14B7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>KHSG 07</w:t>
      </w:r>
      <w:r>
        <w:rPr>
          <w:rFonts w:ascii="Courier" w:hAnsi="Courier" w:cs="Helvetica"/>
          <w:sz w:val="20"/>
        </w:rPr>
        <w:tab/>
      </w:r>
      <w:bookmarkStart w:id="14" w:name="OLE_LINK17"/>
      <w:bookmarkStart w:id="15" w:name="OLE_LINK18"/>
      <w:r>
        <w:rPr>
          <w:rFonts w:ascii="Courier" w:hAnsi="Courier" w:cs="Helvetica"/>
          <w:sz w:val="20"/>
        </w:rPr>
        <w:tab/>
        <w:t xml:space="preserve">Uriel </w:t>
      </w:r>
      <w:proofErr w:type="spellStart"/>
      <w:r>
        <w:rPr>
          <w:rFonts w:ascii="Courier" w:hAnsi="Courier" w:cs="Helvetica"/>
          <w:sz w:val="20"/>
        </w:rPr>
        <w:t>Orlow</w:t>
      </w:r>
      <w:proofErr w:type="spellEnd"/>
      <w:r>
        <w:rPr>
          <w:rFonts w:ascii="Courier" w:hAnsi="Courier" w:cs="Helvetica"/>
          <w:sz w:val="20"/>
        </w:rPr>
        <w:t xml:space="preserve">, Ausstellungsansicht, </w:t>
      </w:r>
      <w:r w:rsidRPr="0077667A">
        <w:rPr>
          <w:rFonts w:ascii="Courier" w:hAnsi="Courier" w:cs="Helvetica"/>
          <w:i/>
          <w:iCs/>
          <w:sz w:val="20"/>
        </w:rPr>
        <w:t xml:space="preserve">MAFAVUKE </w:t>
      </w:r>
      <w:r w:rsidRPr="0077667A">
        <w:rPr>
          <w:rFonts w:ascii="Courier" w:hAnsi="Courier" w:cs="Helvetica"/>
          <w:sz w:val="20"/>
        </w:rPr>
        <w:t xml:space="preserve">– </w:t>
      </w:r>
      <w:r w:rsidRPr="0077667A">
        <w:rPr>
          <w:rFonts w:ascii="Courier" w:hAnsi="Courier" w:cs="Helvetica"/>
          <w:i/>
          <w:iCs/>
          <w:sz w:val="20"/>
        </w:rPr>
        <w:t xml:space="preserve">The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One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Who Dies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and</w:t>
      </w:r>
      <w:proofErr w:type="spellEnd"/>
      <w:r w:rsidRPr="0077667A">
        <w:rPr>
          <w:rFonts w:ascii="Courier" w:hAnsi="Courier" w:cs="Helvetica"/>
          <w:i/>
          <w:iCs/>
          <w:sz w:val="20"/>
        </w:rPr>
        <w:t> </w:t>
      </w:r>
      <w:proofErr w:type="spellStart"/>
      <w:r w:rsidRPr="0077667A">
        <w:rPr>
          <w:rFonts w:ascii="Courier" w:hAnsi="Courier" w:cs="Helvetica"/>
          <w:i/>
          <w:iCs/>
          <w:sz w:val="20"/>
        </w:rPr>
        <w:t>Lives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Again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, Part 1 </w:t>
      </w:r>
      <w:r w:rsidRPr="005A148C">
        <w:rPr>
          <w:rFonts w:ascii="Courier" w:hAnsi="Courier" w:cs="Helvetica"/>
          <w:iCs/>
          <w:sz w:val="20"/>
        </w:rPr>
        <w:t>&amp;</w:t>
      </w:r>
      <w:r w:rsidRPr="0077667A">
        <w:rPr>
          <w:rFonts w:ascii="Courier" w:hAnsi="Courier" w:cs="Helvetica"/>
          <w:i/>
          <w:iCs/>
          <w:sz w:val="20"/>
        </w:rPr>
        <w:t xml:space="preserve"> Part 2</w:t>
      </w:r>
      <w:r w:rsidRPr="0077667A">
        <w:rPr>
          <w:rFonts w:ascii="Courier" w:hAnsi="Courier" w:cs="Helvetica"/>
          <w:sz w:val="20"/>
        </w:rPr>
        <w:t>, 2018</w:t>
      </w:r>
      <w:r>
        <w:rPr>
          <w:rFonts w:ascii="Courier" w:hAnsi="Courier" w:cs="Helvetica"/>
          <w:sz w:val="20"/>
        </w:rPr>
        <w:t xml:space="preserve">; </w:t>
      </w:r>
      <w:proofErr w:type="spellStart"/>
      <w:r w:rsidRPr="0077667A">
        <w:rPr>
          <w:rFonts w:ascii="Courier" w:hAnsi="Courier" w:cs="Helvetica"/>
          <w:i/>
          <w:sz w:val="20"/>
        </w:rPr>
        <w:t>Echoes</w:t>
      </w:r>
      <w:proofErr w:type="spellEnd"/>
      <w:r>
        <w:rPr>
          <w:rFonts w:ascii="Courier" w:hAnsi="Courier" w:cs="Helvetica"/>
          <w:sz w:val="20"/>
        </w:rPr>
        <w:t xml:space="preserve">, 2018 (Detail);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What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Plants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Were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Called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Before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They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Had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a Name</w:t>
      </w:r>
      <w:r>
        <w:rPr>
          <w:rFonts w:ascii="Courier" w:hAnsi="Courier" w:cs="Helvetica"/>
          <w:sz w:val="20"/>
        </w:rPr>
        <w:t xml:space="preserve">, seit 2015 (fortlaufend) (Detail); </w:t>
      </w:r>
      <w:r w:rsidRPr="0077667A">
        <w:rPr>
          <w:rFonts w:ascii="Courier" w:hAnsi="Courier" w:cs="Helvetica"/>
          <w:i/>
          <w:iCs/>
          <w:sz w:val="20"/>
        </w:rPr>
        <w:t>Grey, Green, Gold</w:t>
      </w:r>
      <w:r w:rsidRPr="0077667A">
        <w:rPr>
          <w:rFonts w:ascii="Courier" w:hAnsi="Courier" w:cs="Helvetica"/>
          <w:sz w:val="20"/>
        </w:rPr>
        <w:t>, 2015-2017</w:t>
      </w:r>
      <w:r>
        <w:rPr>
          <w:rFonts w:ascii="Courier" w:hAnsi="Courier" w:cs="Helvetica"/>
          <w:sz w:val="20"/>
        </w:rPr>
        <w:t xml:space="preserve"> (Detail)</w:t>
      </w:r>
    </w:p>
    <w:p w14:paraId="6D958F93" w14:textId="77777777" w:rsidR="00CB14B7" w:rsidRPr="0077667A" w:rsidRDefault="00CB14B7" w:rsidP="00CB14B7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Courtesy</w:t>
      </w:r>
      <w:proofErr w:type="spellEnd"/>
      <w:r w:rsidRPr="0077667A">
        <w:rPr>
          <w:rFonts w:ascii="Courier" w:hAnsi="Courier" w:cs="Helvetica"/>
          <w:sz w:val="20"/>
        </w:rPr>
        <w:t xml:space="preserve">: der Künstler, La Veronica, </w:t>
      </w:r>
      <w:proofErr w:type="spellStart"/>
      <w:r w:rsidRPr="0077667A">
        <w:rPr>
          <w:rFonts w:ascii="Courier" w:hAnsi="Courier" w:cs="Helvetica"/>
          <w:sz w:val="20"/>
        </w:rPr>
        <w:t>Modica</w:t>
      </w:r>
      <w:proofErr w:type="spellEnd"/>
      <w:r w:rsidRPr="0077667A">
        <w:rPr>
          <w:rFonts w:ascii="Courier" w:hAnsi="Courier" w:cs="Helvetica"/>
          <w:sz w:val="20"/>
        </w:rPr>
        <w:t>, und </w:t>
      </w:r>
      <w:proofErr w:type="spellStart"/>
      <w:r w:rsidRPr="0077667A">
        <w:rPr>
          <w:rFonts w:ascii="Courier" w:hAnsi="Courier" w:cs="Helvetica"/>
          <w:sz w:val="20"/>
        </w:rPr>
        <w:t>Mor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Charpentier</w:t>
      </w:r>
      <w:proofErr w:type="spellEnd"/>
      <w:r w:rsidRPr="0077667A">
        <w:rPr>
          <w:rFonts w:ascii="Courier" w:hAnsi="Courier" w:cs="Helvetica"/>
          <w:sz w:val="20"/>
        </w:rPr>
        <w:t>, Paris</w:t>
      </w:r>
    </w:p>
    <w:p w14:paraId="35AE67F9" w14:textId="4AF4372A" w:rsidR="00CB14B7" w:rsidRPr="00CB14B7" w:rsidRDefault="00CB14B7" w:rsidP="00CB14B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Photo</w:t>
      </w:r>
      <w:proofErr w:type="spellEnd"/>
      <w:r w:rsidRPr="0077667A">
        <w:rPr>
          <w:rFonts w:ascii="Courier" w:hAnsi="Courier" w:cs="Helvetica"/>
          <w:sz w:val="20"/>
        </w:rPr>
        <w:t>: Kunst Halle Sankt Gallen, Gunnar Meier</w:t>
      </w:r>
    </w:p>
    <w:bookmarkEnd w:id="14"/>
    <w:bookmarkEnd w:id="15"/>
    <w:p w14:paraId="1B0C9592" w14:textId="77777777" w:rsidR="0077667A" w:rsidRDefault="0077667A" w:rsidP="0077667A">
      <w:pPr>
        <w:widowControl w:val="0"/>
        <w:tabs>
          <w:tab w:val="left" w:pos="1843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</w:p>
    <w:p w14:paraId="7B3C4640" w14:textId="7DE0DB40" w:rsidR="0077667A" w:rsidRPr="0077667A" w:rsidRDefault="0077667A" w:rsidP="0077667A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 xml:space="preserve">KHSG 08 </w:t>
      </w:r>
      <w:r>
        <w:rPr>
          <w:rFonts w:ascii="Courier" w:hAnsi="Courier" w:cs="Helvetica"/>
          <w:sz w:val="20"/>
        </w:rPr>
        <w:tab/>
      </w:r>
      <w:bookmarkStart w:id="16" w:name="OLE_LINK19"/>
      <w:bookmarkStart w:id="17" w:name="OLE_LINK20"/>
      <w:r w:rsidRPr="0077667A">
        <w:rPr>
          <w:rFonts w:ascii="Courier" w:hAnsi="Courier" w:cs="Helvetica"/>
          <w:sz w:val="20"/>
        </w:rPr>
        <w:t xml:space="preserve">Uriel </w:t>
      </w:r>
      <w:proofErr w:type="spellStart"/>
      <w:r w:rsidRPr="0077667A">
        <w:rPr>
          <w:rFonts w:ascii="Courier" w:hAnsi="Courier" w:cs="Helvetica"/>
          <w:sz w:val="20"/>
        </w:rPr>
        <w:t>Orlow</w:t>
      </w:r>
      <w:proofErr w:type="spellEnd"/>
      <w:r w:rsidRPr="0077667A">
        <w:rPr>
          <w:rFonts w:ascii="Courier" w:hAnsi="Courier" w:cs="Helvetica"/>
          <w:sz w:val="20"/>
        </w:rPr>
        <w:t>, </w:t>
      </w:r>
      <w:r w:rsidR="00EF43E4">
        <w:rPr>
          <w:rFonts w:ascii="Courier" w:hAnsi="Courier" w:cs="Helvetica"/>
          <w:sz w:val="20"/>
        </w:rPr>
        <w:t xml:space="preserve">Ausstellungsansicht,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What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Plants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Were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Called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Before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They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Pr="0077667A">
        <w:rPr>
          <w:rFonts w:ascii="Courier" w:hAnsi="Courier" w:cs="Helvetica"/>
          <w:i/>
          <w:iCs/>
          <w:sz w:val="20"/>
        </w:rPr>
        <w:t>Had</w:t>
      </w:r>
      <w:proofErr w:type="spellEnd"/>
      <w:r w:rsidRPr="0077667A">
        <w:rPr>
          <w:rFonts w:ascii="Courier" w:hAnsi="Courier" w:cs="Helvetica"/>
          <w:i/>
          <w:iCs/>
          <w:sz w:val="20"/>
        </w:rPr>
        <w:t xml:space="preserve"> a Name</w:t>
      </w:r>
      <w:r w:rsidRPr="0077667A">
        <w:rPr>
          <w:rFonts w:ascii="Courier" w:hAnsi="Courier" w:cs="Helvetica"/>
          <w:sz w:val="20"/>
        </w:rPr>
        <w:t>, seit 2015 (fortlaufend); </w:t>
      </w:r>
      <w:proofErr w:type="spellStart"/>
      <w:r w:rsidRPr="0077667A">
        <w:rPr>
          <w:rFonts w:ascii="Courier" w:hAnsi="Courier" w:cs="Helvetica"/>
          <w:i/>
          <w:iCs/>
          <w:sz w:val="20"/>
        </w:rPr>
        <w:t>Echoes</w:t>
      </w:r>
      <w:proofErr w:type="spellEnd"/>
      <w:r w:rsidRPr="0077667A">
        <w:rPr>
          <w:rFonts w:ascii="Courier" w:hAnsi="Courier" w:cs="Helvetica"/>
          <w:sz w:val="20"/>
        </w:rPr>
        <w:t>, 2018</w:t>
      </w:r>
    </w:p>
    <w:p w14:paraId="525FEC20" w14:textId="3CB6B28A" w:rsidR="0077667A" w:rsidRPr="0077667A" w:rsidRDefault="0077667A" w:rsidP="0077667A">
      <w:pPr>
        <w:widowControl w:val="0"/>
        <w:tabs>
          <w:tab w:val="left" w:pos="1843"/>
        </w:tabs>
        <w:autoSpaceDE w:val="0"/>
        <w:autoSpaceDN w:val="0"/>
        <w:adjustRightInd w:val="0"/>
        <w:ind w:left="184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Courtesy</w:t>
      </w:r>
      <w:proofErr w:type="spellEnd"/>
      <w:r w:rsidRPr="0077667A">
        <w:rPr>
          <w:rFonts w:ascii="Courier" w:hAnsi="Courier" w:cs="Helvetica"/>
          <w:sz w:val="20"/>
        </w:rPr>
        <w:t xml:space="preserve">: der Künstler, La Veronica, </w:t>
      </w:r>
      <w:proofErr w:type="spellStart"/>
      <w:r w:rsidRPr="0077667A">
        <w:rPr>
          <w:rFonts w:ascii="Courier" w:hAnsi="Courier" w:cs="Helvetica"/>
          <w:sz w:val="20"/>
        </w:rPr>
        <w:t>Modica</w:t>
      </w:r>
      <w:proofErr w:type="spellEnd"/>
      <w:r w:rsidRPr="0077667A">
        <w:rPr>
          <w:rFonts w:ascii="Courier" w:hAnsi="Courier" w:cs="Helvetica"/>
          <w:sz w:val="20"/>
        </w:rPr>
        <w:t>, und </w:t>
      </w:r>
      <w:proofErr w:type="spellStart"/>
      <w:r w:rsidRPr="0077667A">
        <w:rPr>
          <w:rFonts w:ascii="Courier" w:hAnsi="Courier" w:cs="Helvetica"/>
          <w:sz w:val="20"/>
        </w:rPr>
        <w:t>Mor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Charpentier</w:t>
      </w:r>
      <w:proofErr w:type="spellEnd"/>
      <w:r w:rsidRPr="0077667A">
        <w:rPr>
          <w:rFonts w:ascii="Courier" w:hAnsi="Courier" w:cs="Helvetica"/>
          <w:sz w:val="20"/>
        </w:rPr>
        <w:t>, Paris</w:t>
      </w:r>
    </w:p>
    <w:p w14:paraId="6E66F314" w14:textId="6C2268CC" w:rsidR="00CB14B7" w:rsidRDefault="0077667A" w:rsidP="0077667A">
      <w:pPr>
        <w:widowControl w:val="0"/>
        <w:tabs>
          <w:tab w:val="left" w:pos="1843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Photo</w:t>
      </w:r>
      <w:proofErr w:type="spellEnd"/>
      <w:r w:rsidRPr="0077667A">
        <w:rPr>
          <w:rFonts w:ascii="Courier" w:hAnsi="Courier" w:cs="Helvetica"/>
          <w:sz w:val="20"/>
        </w:rPr>
        <w:t>: Kunst Halle Sankt Gallen, Gunnar Meier</w:t>
      </w:r>
    </w:p>
    <w:bookmarkEnd w:id="16"/>
    <w:bookmarkEnd w:id="17"/>
    <w:p w14:paraId="4966A4FC" w14:textId="77777777" w:rsidR="00CB14B7" w:rsidRDefault="00CB14B7" w:rsidP="00CB14B7">
      <w:pPr>
        <w:widowControl w:val="0"/>
        <w:tabs>
          <w:tab w:val="left" w:pos="1843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</w:p>
    <w:p w14:paraId="01D42840" w14:textId="100B3E15" w:rsidR="00CB14B7" w:rsidRPr="0077667A" w:rsidRDefault="00CB14B7" w:rsidP="00CB14B7">
      <w:pPr>
        <w:widowControl w:val="0"/>
        <w:tabs>
          <w:tab w:val="left" w:pos="1843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 xml:space="preserve">KHSG 09-11 </w:t>
      </w:r>
      <w:r>
        <w:rPr>
          <w:rFonts w:ascii="Courier" w:hAnsi="Courier" w:cs="Helvetica"/>
          <w:sz w:val="20"/>
        </w:rPr>
        <w:tab/>
      </w:r>
      <w:bookmarkStart w:id="18" w:name="OLE_LINK21"/>
      <w:bookmarkStart w:id="19" w:name="OLE_LINK22"/>
      <w:r w:rsidRPr="0077667A">
        <w:rPr>
          <w:rFonts w:ascii="Courier" w:hAnsi="Courier" w:cs="Helvetica"/>
          <w:sz w:val="20"/>
        </w:rPr>
        <w:t xml:space="preserve">Uriel </w:t>
      </w:r>
      <w:proofErr w:type="spellStart"/>
      <w:r w:rsidRPr="0077667A">
        <w:rPr>
          <w:rFonts w:ascii="Courier" w:hAnsi="Courier" w:cs="Helvetica"/>
          <w:sz w:val="20"/>
        </w:rPr>
        <w:t>Orlow</w:t>
      </w:r>
      <w:proofErr w:type="spellEnd"/>
      <w:r w:rsidRPr="0077667A">
        <w:rPr>
          <w:rFonts w:ascii="Courier" w:hAnsi="Courier" w:cs="Helvetica"/>
          <w:sz w:val="20"/>
        </w:rPr>
        <w:t>,</w:t>
      </w:r>
      <w:r w:rsidR="00C30BD9">
        <w:rPr>
          <w:rFonts w:ascii="Courier" w:hAnsi="Courier" w:cs="Helvetica"/>
          <w:sz w:val="20"/>
        </w:rPr>
        <w:t xml:space="preserve"> </w:t>
      </w:r>
      <w:r w:rsidRPr="0077667A">
        <w:rPr>
          <w:rFonts w:ascii="Courier" w:hAnsi="Courier" w:cs="Helvetica"/>
          <w:i/>
          <w:iCs/>
          <w:sz w:val="20"/>
        </w:rPr>
        <w:t>Grey, Green, Gold</w:t>
      </w:r>
      <w:r w:rsidRPr="0077667A">
        <w:rPr>
          <w:rFonts w:ascii="Courier" w:hAnsi="Courier" w:cs="Helvetica"/>
          <w:sz w:val="20"/>
        </w:rPr>
        <w:t>, 2015-2017</w:t>
      </w:r>
      <w:r w:rsidR="00C30BD9">
        <w:rPr>
          <w:rFonts w:ascii="Courier" w:hAnsi="Courier" w:cs="Helvetica"/>
          <w:sz w:val="20"/>
        </w:rPr>
        <w:t xml:space="preserve"> (Detail)</w:t>
      </w:r>
    </w:p>
    <w:p w14:paraId="4318C46A" w14:textId="77777777" w:rsidR="00CB14B7" w:rsidRPr="0077667A" w:rsidRDefault="00CB14B7" w:rsidP="00CB14B7">
      <w:pPr>
        <w:widowControl w:val="0"/>
        <w:tabs>
          <w:tab w:val="left" w:pos="1843"/>
        </w:tabs>
        <w:autoSpaceDE w:val="0"/>
        <w:autoSpaceDN w:val="0"/>
        <w:adjustRightInd w:val="0"/>
        <w:ind w:left="1843"/>
        <w:rPr>
          <w:rFonts w:ascii="Courier" w:hAnsi="Courier" w:cs="Helvetica"/>
          <w:sz w:val="20"/>
        </w:rPr>
      </w:pPr>
      <w:proofErr w:type="spellStart"/>
      <w:r w:rsidRPr="0077667A">
        <w:rPr>
          <w:rFonts w:ascii="Courier" w:hAnsi="Courier" w:cs="Helvetica"/>
          <w:sz w:val="20"/>
        </w:rPr>
        <w:t>Courtesy</w:t>
      </w:r>
      <w:proofErr w:type="spellEnd"/>
      <w:r w:rsidRPr="0077667A">
        <w:rPr>
          <w:rFonts w:ascii="Courier" w:hAnsi="Courier" w:cs="Helvetica"/>
          <w:sz w:val="20"/>
        </w:rPr>
        <w:t xml:space="preserve">: der Künstler, La Veronica, </w:t>
      </w:r>
      <w:proofErr w:type="spellStart"/>
      <w:r w:rsidRPr="0077667A">
        <w:rPr>
          <w:rFonts w:ascii="Courier" w:hAnsi="Courier" w:cs="Helvetica"/>
          <w:sz w:val="20"/>
        </w:rPr>
        <w:t>Modica</w:t>
      </w:r>
      <w:proofErr w:type="spellEnd"/>
      <w:r w:rsidRPr="0077667A">
        <w:rPr>
          <w:rFonts w:ascii="Courier" w:hAnsi="Courier" w:cs="Helvetica"/>
          <w:sz w:val="20"/>
        </w:rPr>
        <w:t>, und </w:t>
      </w:r>
      <w:proofErr w:type="spellStart"/>
      <w:r w:rsidRPr="0077667A">
        <w:rPr>
          <w:rFonts w:ascii="Courier" w:hAnsi="Courier" w:cs="Helvetica"/>
          <w:sz w:val="20"/>
        </w:rPr>
        <w:t>Mor</w:t>
      </w:r>
      <w:proofErr w:type="spellEnd"/>
      <w:r w:rsidRPr="0077667A">
        <w:rPr>
          <w:rFonts w:ascii="Courier" w:hAnsi="Courier" w:cs="Helvetica"/>
          <w:sz w:val="20"/>
        </w:rPr>
        <w:t> </w:t>
      </w:r>
      <w:proofErr w:type="spellStart"/>
      <w:r w:rsidRPr="0077667A">
        <w:rPr>
          <w:rFonts w:ascii="Courier" w:hAnsi="Courier" w:cs="Helvetica"/>
          <w:sz w:val="20"/>
        </w:rPr>
        <w:t>Charpentier</w:t>
      </w:r>
      <w:proofErr w:type="spellEnd"/>
      <w:r w:rsidRPr="0077667A">
        <w:rPr>
          <w:rFonts w:ascii="Courier" w:hAnsi="Courier" w:cs="Helvetica"/>
          <w:sz w:val="20"/>
        </w:rPr>
        <w:t>, Paris</w:t>
      </w:r>
    </w:p>
    <w:p w14:paraId="2833F3F3" w14:textId="77777777" w:rsidR="00CB14B7" w:rsidRDefault="00CB14B7" w:rsidP="00CB14B7">
      <w:pPr>
        <w:widowControl w:val="0"/>
        <w:tabs>
          <w:tab w:val="left" w:pos="1843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Photo</w:t>
      </w:r>
      <w:proofErr w:type="spellEnd"/>
      <w:r w:rsidRPr="0077667A">
        <w:rPr>
          <w:rFonts w:ascii="Courier" w:hAnsi="Courier" w:cs="Helvetica"/>
          <w:sz w:val="20"/>
        </w:rPr>
        <w:t>: Kunst Halle Sankt Gallen, Gunnar Meier</w:t>
      </w:r>
    </w:p>
    <w:bookmarkEnd w:id="18"/>
    <w:bookmarkEnd w:id="19"/>
    <w:p w14:paraId="4A800AFA" w14:textId="77777777" w:rsidR="0077667A" w:rsidRDefault="0077667A" w:rsidP="00AF3F92">
      <w:pPr>
        <w:widowControl w:val="0"/>
        <w:tabs>
          <w:tab w:val="left" w:pos="1843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</w:p>
    <w:p w14:paraId="70F0287F" w14:textId="77777777" w:rsidR="00C30BD9" w:rsidRDefault="00C30BD9" w:rsidP="00CB14B7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bookmarkStart w:id="20" w:name="OLE_LINK5"/>
      <w:bookmarkStart w:id="21" w:name="OLE_LINK6"/>
    </w:p>
    <w:p w14:paraId="445BDDB7" w14:textId="1A595A76" w:rsidR="009526E3" w:rsidRPr="00951D68" w:rsidRDefault="00895393" w:rsidP="00CB14B7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lastRenderedPageBreak/>
        <w:t xml:space="preserve">KHSG </w:t>
      </w:r>
      <w:r w:rsidR="00CB14B7">
        <w:rPr>
          <w:rFonts w:ascii="Courier" w:hAnsi="Courier" w:cs="Helvetica"/>
          <w:sz w:val="20"/>
        </w:rPr>
        <w:t>12+13</w:t>
      </w:r>
      <w:r w:rsidR="009526E3">
        <w:rPr>
          <w:rFonts w:ascii="Courier" w:hAnsi="Courier" w:cs="Helvetica"/>
          <w:sz w:val="20"/>
        </w:rPr>
        <w:tab/>
      </w:r>
      <w:bookmarkStart w:id="22" w:name="OLE_LINK23"/>
      <w:bookmarkStart w:id="23" w:name="OLE_LINK24"/>
      <w:r w:rsidR="009526E3">
        <w:rPr>
          <w:rFonts w:ascii="Courier" w:hAnsi="Courier" w:cs="Helvetica"/>
          <w:sz w:val="20"/>
        </w:rPr>
        <w:tab/>
      </w:r>
      <w:r w:rsidR="009526E3" w:rsidRPr="00951D68">
        <w:rPr>
          <w:rFonts w:ascii="Courier" w:hAnsi="Courier" w:cs="Helvetica"/>
          <w:sz w:val="20"/>
        </w:rPr>
        <w:t xml:space="preserve">Uriel </w:t>
      </w:r>
      <w:proofErr w:type="spellStart"/>
      <w:r w:rsidR="009526E3" w:rsidRPr="00951D68">
        <w:rPr>
          <w:rFonts w:ascii="Courier" w:hAnsi="Courier" w:cs="Helvetica"/>
          <w:sz w:val="20"/>
        </w:rPr>
        <w:t>Orlow</w:t>
      </w:r>
      <w:proofErr w:type="spellEnd"/>
      <w:r w:rsidR="009526E3" w:rsidRPr="00951D68">
        <w:rPr>
          <w:rFonts w:ascii="Courier" w:hAnsi="Courier" w:cs="Helvetica"/>
          <w:sz w:val="20"/>
        </w:rPr>
        <w:t>,</w:t>
      </w:r>
      <w:r w:rsidR="00CB14B7">
        <w:rPr>
          <w:rFonts w:ascii="Courier" w:hAnsi="Courier" w:cs="Helvetica"/>
          <w:sz w:val="20"/>
        </w:rPr>
        <w:t xml:space="preserve"> </w:t>
      </w:r>
      <w:r w:rsidR="009526E3" w:rsidRPr="00917CB2">
        <w:rPr>
          <w:rFonts w:ascii="Courier" w:hAnsi="Courier" w:cs="Helvetica"/>
          <w:i/>
          <w:sz w:val="20"/>
        </w:rPr>
        <w:t xml:space="preserve">The </w:t>
      </w:r>
      <w:proofErr w:type="spellStart"/>
      <w:r w:rsidR="009526E3" w:rsidRPr="00917CB2">
        <w:rPr>
          <w:rFonts w:ascii="Courier" w:hAnsi="Courier" w:cs="Helvetica"/>
          <w:i/>
          <w:sz w:val="20"/>
        </w:rPr>
        <w:t>Fairest</w:t>
      </w:r>
      <w:proofErr w:type="spellEnd"/>
      <w:r w:rsidR="009526E3" w:rsidRPr="00917CB2">
        <w:rPr>
          <w:rFonts w:ascii="Courier" w:hAnsi="Courier" w:cs="Helvetica"/>
          <w:i/>
          <w:sz w:val="20"/>
        </w:rPr>
        <w:t xml:space="preserve"> </w:t>
      </w:r>
      <w:proofErr w:type="spellStart"/>
      <w:r w:rsidR="009526E3" w:rsidRPr="00917CB2">
        <w:rPr>
          <w:rFonts w:ascii="Courier" w:hAnsi="Courier" w:cs="Helvetica"/>
          <w:i/>
          <w:sz w:val="20"/>
        </w:rPr>
        <w:t>Heritage</w:t>
      </w:r>
      <w:proofErr w:type="spellEnd"/>
      <w:r w:rsidR="009526E3" w:rsidRPr="00951D68">
        <w:rPr>
          <w:rFonts w:ascii="Courier" w:hAnsi="Courier" w:cs="Helvetica"/>
          <w:sz w:val="20"/>
        </w:rPr>
        <w:t xml:space="preserve">, 2016-2017 </w:t>
      </w:r>
    </w:p>
    <w:p w14:paraId="1355916C" w14:textId="77777777" w:rsidR="009526E3" w:rsidRDefault="009526E3" w:rsidP="00B730A6">
      <w:pPr>
        <w:widowControl w:val="0"/>
        <w:tabs>
          <w:tab w:val="left" w:pos="1843"/>
        </w:tabs>
        <w:autoSpaceDE w:val="0"/>
        <w:autoSpaceDN w:val="0"/>
        <w:adjustRightInd w:val="0"/>
        <w:ind w:left="1843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951D68">
        <w:rPr>
          <w:rFonts w:ascii="Courier" w:hAnsi="Courier" w:cs="Helvetica"/>
          <w:sz w:val="20"/>
        </w:rPr>
        <w:t>Courtesy</w:t>
      </w:r>
      <w:proofErr w:type="spellEnd"/>
      <w:r w:rsidRPr="00951D68">
        <w:rPr>
          <w:rFonts w:ascii="Courier" w:hAnsi="Courier" w:cs="Helvetica"/>
          <w:sz w:val="20"/>
        </w:rPr>
        <w:t xml:space="preserve">: der Künstler, La Veronica, </w:t>
      </w:r>
      <w:proofErr w:type="spellStart"/>
      <w:r w:rsidRPr="00951D68">
        <w:rPr>
          <w:rFonts w:ascii="Courier" w:hAnsi="Courier" w:cs="Helvetica"/>
          <w:sz w:val="20"/>
        </w:rPr>
        <w:t>Modica</w:t>
      </w:r>
      <w:proofErr w:type="spellEnd"/>
      <w:r w:rsidRPr="00951D68">
        <w:rPr>
          <w:rFonts w:ascii="Courier" w:hAnsi="Courier" w:cs="Helvetica"/>
          <w:sz w:val="20"/>
        </w:rPr>
        <w:t xml:space="preserve">, und </w:t>
      </w:r>
      <w:proofErr w:type="spellStart"/>
      <w:r w:rsidRPr="00951D68">
        <w:rPr>
          <w:rFonts w:ascii="Courier" w:hAnsi="Courier" w:cs="Helvetica"/>
          <w:sz w:val="20"/>
        </w:rPr>
        <w:t>Mor</w:t>
      </w:r>
      <w:proofErr w:type="spellEnd"/>
      <w:r w:rsidRPr="00951D68">
        <w:rPr>
          <w:rFonts w:ascii="Courier" w:hAnsi="Courier" w:cs="Helvetica"/>
          <w:sz w:val="20"/>
        </w:rPr>
        <w:t xml:space="preserve"> </w:t>
      </w:r>
      <w:proofErr w:type="spellStart"/>
      <w:r w:rsidRPr="00951D68">
        <w:rPr>
          <w:rFonts w:ascii="Courier" w:hAnsi="Courier" w:cs="Helvetica"/>
          <w:sz w:val="20"/>
        </w:rPr>
        <w:t>Charpentier</w:t>
      </w:r>
      <w:proofErr w:type="spellEnd"/>
      <w:r w:rsidRPr="00951D68">
        <w:rPr>
          <w:rFonts w:ascii="Courier" w:hAnsi="Courier" w:cs="Helvetica"/>
          <w:sz w:val="20"/>
        </w:rPr>
        <w:t>, Paris</w:t>
      </w:r>
    </w:p>
    <w:p w14:paraId="503900E4" w14:textId="1495590F" w:rsidR="00CB14B7" w:rsidRPr="00951D68" w:rsidRDefault="00CB14B7" w:rsidP="00B730A6">
      <w:pPr>
        <w:widowControl w:val="0"/>
        <w:tabs>
          <w:tab w:val="left" w:pos="1843"/>
        </w:tabs>
        <w:autoSpaceDE w:val="0"/>
        <w:autoSpaceDN w:val="0"/>
        <w:adjustRightInd w:val="0"/>
        <w:ind w:left="1843" w:hanging="1560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</w:rPr>
        <w:tab/>
      </w:r>
      <w:proofErr w:type="spellStart"/>
      <w:r w:rsidRPr="0077667A">
        <w:rPr>
          <w:rFonts w:ascii="Courier" w:hAnsi="Courier" w:cs="Helvetica"/>
          <w:sz w:val="20"/>
        </w:rPr>
        <w:t>Photo</w:t>
      </w:r>
      <w:proofErr w:type="spellEnd"/>
      <w:r w:rsidRPr="0077667A">
        <w:rPr>
          <w:rFonts w:ascii="Courier" w:hAnsi="Courier" w:cs="Helvetica"/>
          <w:sz w:val="20"/>
        </w:rPr>
        <w:t>: Kunst Halle Sankt Gallen, Gunnar Meier</w:t>
      </w:r>
    </w:p>
    <w:bookmarkEnd w:id="20"/>
    <w:bookmarkEnd w:id="21"/>
    <w:bookmarkEnd w:id="22"/>
    <w:bookmarkEnd w:id="23"/>
    <w:p w14:paraId="1AC6F748" w14:textId="77777777" w:rsidR="009526E3" w:rsidRDefault="009526E3" w:rsidP="00B730A6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</w:p>
    <w:p w14:paraId="3FB2B92D" w14:textId="498700C4" w:rsidR="0077667A" w:rsidRPr="00CB14B7" w:rsidRDefault="0077667A" w:rsidP="00EF43E4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 w:rsidRPr="00213484">
        <w:rPr>
          <w:rFonts w:ascii="Courier" w:hAnsi="Courier" w:cs="Helvetica"/>
          <w:sz w:val="20"/>
        </w:rPr>
        <w:t>KHSG 1</w:t>
      </w:r>
      <w:r w:rsidR="00CB14B7">
        <w:rPr>
          <w:rFonts w:ascii="Courier" w:hAnsi="Courier" w:cs="Helvetica"/>
          <w:sz w:val="20"/>
        </w:rPr>
        <w:t>4</w:t>
      </w:r>
      <w:r w:rsidRPr="00213484">
        <w:rPr>
          <w:rFonts w:ascii="Courier" w:hAnsi="Courier" w:cs="Helvetica"/>
          <w:sz w:val="20"/>
        </w:rPr>
        <w:tab/>
      </w:r>
      <w:bookmarkStart w:id="24" w:name="OLE_LINK25"/>
      <w:bookmarkStart w:id="25" w:name="OLE_LINK26"/>
      <w:r w:rsidRPr="00213484">
        <w:rPr>
          <w:rFonts w:ascii="Courier" w:hAnsi="Courier" w:cs="Helvetica"/>
          <w:sz w:val="20"/>
        </w:rPr>
        <w:t xml:space="preserve">Uriel </w:t>
      </w:r>
      <w:proofErr w:type="spellStart"/>
      <w:r w:rsidRPr="00213484">
        <w:rPr>
          <w:rFonts w:ascii="Courier" w:hAnsi="Courier" w:cs="Helvetica"/>
          <w:sz w:val="20"/>
        </w:rPr>
        <w:t>Orlow</w:t>
      </w:r>
      <w:proofErr w:type="spellEnd"/>
      <w:r w:rsidRPr="00213484">
        <w:rPr>
          <w:rFonts w:ascii="Courier" w:hAnsi="Courier" w:cs="Helvetica"/>
          <w:sz w:val="20"/>
        </w:rPr>
        <w:t>, </w:t>
      </w:r>
      <w:r w:rsidR="00EF43E4">
        <w:rPr>
          <w:rFonts w:ascii="Courier" w:hAnsi="Courier" w:cs="Helvetica"/>
          <w:sz w:val="20"/>
        </w:rPr>
        <w:t>Ausstellungsansicht,</w:t>
      </w:r>
      <w:r w:rsidR="004C7554">
        <w:rPr>
          <w:rFonts w:ascii="Courier" w:hAnsi="Courier" w:cs="Helvetica"/>
          <w:sz w:val="20"/>
        </w:rPr>
        <w:t xml:space="preserve"> </w:t>
      </w:r>
      <w:r w:rsidR="00C30BD9">
        <w:rPr>
          <w:rFonts w:ascii="Courier" w:hAnsi="Courier" w:cs="Helvetica"/>
          <w:i/>
          <w:iCs/>
          <w:sz w:val="20"/>
        </w:rPr>
        <w:t xml:space="preserve">The Memory </w:t>
      </w:r>
      <w:proofErr w:type="spellStart"/>
      <w:r w:rsidR="00C30BD9">
        <w:rPr>
          <w:rFonts w:ascii="Courier" w:hAnsi="Courier" w:cs="Helvetica"/>
          <w:i/>
          <w:iCs/>
          <w:sz w:val="20"/>
        </w:rPr>
        <w:t>of</w:t>
      </w:r>
      <w:proofErr w:type="spellEnd"/>
      <w:r w:rsidR="00C30BD9">
        <w:rPr>
          <w:rFonts w:ascii="Courier" w:hAnsi="Courier" w:cs="Helvetica"/>
          <w:i/>
          <w:iCs/>
          <w:sz w:val="20"/>
        </w:rPr>
        <w:t xml:space="preserve"> </w:t>
      </w:r>
      <w:proofErr w:type="spellStart"/>
      <w:r w:rsidR="00C30BD9">
        <w:rPr>
          <w:rFonts w:ascii="Courier" w:hAnsi="Courier" w:cs="Helvetica"/>
          <w:i/>
          <w:iCs/>
          <w:sz w:val="20"/>
        </w:rPr>
        <w:t>Trees</w:t>
      </w:r>
      <w:proofErr w:type="spellEnd"/>
      <w:r w:rsidR="00C30BD9">
        <w:rPr>
          <w:rFonts w:ascii="Courier" w:hAnsi="Courier" w:cs="Helvetica"/>
          <w:iCs/>
          <w:sz w:val="20"/>
        </w:rPr>
        <w:t>, 2016-2017</w:t>
      </w:r>
      <w:r w:rsidR="00C30BD9">
        <w:rPr>
          <w:rFonts w:ascii="Courier" w:hAnsi="Courier" w:cs="Helvetica"/>
          <w:sz w:val="20"/>
        </w:rPr>
        <w:t xml:space="preserve">; </w:t>
      </w:r>
      <w:r w:rsidR="00CB14B7">
        <w:rPr>
          <w:rFonts w:ascii="Courier" w:hAnsi="Courier" w:cs="Helvetica"/>
          <w:iCs/>
          <w:sz w:val="20"/>
        </w:rPr>
        <w:t>Bibliothek</w:t>
      </w:r>
    </w:p>
    <w:p w14:paraId="4676D6B4" w14:textId="525BC5B1" w:rsidR="0077667A" w:rsidRPr="00213484" w:rsidRDefault="0077667A" w:rsidP="0077667A">
      <w:pPr>
        <w:widowControl w:val="0"/>
        <w:tabs>
          <w:tab w:val="left" w:pos="1843"/>
        </w:tabs>
        <w:autoSpaceDE w:val="0"/>
        <w:autoSpaceDN w:val="0"/>
        <w:adjustRightInd w:val="0"/>
        <w:ind w:left="1843"/>
        <w:rPr>
          <w:rFonts w:ascii="Courier" w:hAnsi="Courier" w:cs="Helvetica"/>
          <w:sz w:val="20"/>
        </w:rPr>
      </w:pPr>
      <w:proofErr w:type="spellStart"/>
      <w:r w:rsidRPr="00213484">
        <w:rPr>
          <w:rFonts w:ascii="Courier" w:hAnsi="Courier" w:cs="Helvetica"/>
          <w:sz w:val="20"/>
        </w:rPr>
        <w:t>Courtesy</w:t>
      </w:r>
      <w:proofErr w:type="spellEnd"/>
      <w:r w:rsidRPr="00213484">
        <w:rPr>
          <w:rFonts w:ascii="Courier" w:hAnsi="Courier" w:cs="Helvetica"/>
          <w:sz w:val="20"/>
        </w:rPr>
        <w:t xml:space="preserve">: der Künstler, La Veronica, </w:t>
      </w:r>
      <w:proofErr w:type="spellStart"/>
      <w:r w:rsidRPr="00213484">
        <w:rPr>
          <w:rFonts w:ascii="Courier" w:hAnsi="Courier" w:cs="Helvetica"/>
          <w:sz w:val="20"/>
        </w:rPr>
        <w:t>Modica</w:t>
      </w:r>
      <w:proofErr w:type="spellEnd"/>
      <w:r w:rsidRPr="00213484">
        <w:rPr>
          <w:rFonts w:ascii="Courier" w:hAnsi="Courier" w:cs="Helvetica"/>
          <w:sz w:val="20"/>
        </w:rPr>
        <w:t>, und </w:t>
      </w:r>
      <w:proofErr w:type="spellStart"/>
      <w:r w:rsidRPr="00213484">
        <w:rPr>
          <w:rFonts w:ascii="Courier" w:hAnsi="Courier" w:cs="Helvetica"/>
          <w:sz w:val="20"/>
        </w:rPr>
        <w:t>Mor</w:t>
      </w:r>
      <w:proofErr w:type="spellEnd"/>
      <w:r w:rsidRPr="00213484">
        <w:rPr>
          <w:rFonts w:ascii="Courier" w:hAnsi="Courier" w:cs="Helvetica"/>
          <w:sz w:val="20"/>
        </w:rPr>
        <w:t> </w:t>
      </w:r>
      <w:proofErr w:type="spellStart"/>
      <w:r w:rsidRPr="00213484">
        <w:rPr>
          <w:rFonts w:ascii="Courier" w:hAnsi="Courier" w:cs="Helvetica"/>
          <w:sz w:val="20"/>
        </w:rPr>
        <w:t>Charpentier</w:t>
      </w:r>
      <w:proofErr w:type="spellEnd"/>
      <w:r w:rsidRPr="00213484">
        <w:rPr>
          <w:rFonts w:ascii="Courier" w:hAnsi="Courier" w:cs="Helvetica"/>
          <w:sz w:val="20"/>
        </w:rPr>
        <w:t>, Paris</w:t>
      </w:r>
    </w:p>
    <w:p w14:paraId="33723956" w14:textId="25EEB9D4" w:rsidR="009526E3" w:rsidRPr="00213484" w:rsidRDefault="0077667A" w:rsidP="0077667A">
      <w:pPr>
        <w:widowControl w:val="0"/>
        <w:tabs>
          <w:tab w:val="left" w:pos="1843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  <w:r w:rsidRPr="00213484">
        <w:rPr>
          <w:rFonts w:ascii="Courier" w:hAnsi="Courier" w:cs="Helvetica"/>
          <w:sz w:val="20"/>
        </w:rPr>
        <w:tab/>
      </w:r>
      <w:proofErr w:type="spellStart"/>
      <w:r w:rsidRPr="00213484">
        <w:rPr>
          <w:rFonts w:ascii="Courier" w:hAnsi="Courier" w:cs="Helvetica"/>
          <w:sz w:val="20"/>
        </w:rPr>
        <w:t>Photo</w:t>
      </w:r>
      <w:proofErr w:type="spellEnd"/>
      <w:r w:rsidRPr="00213484">
        <w:rPr>
          <w:rFonts w:ascii="Courier" w:hAnsi="Courier" w:cs="Helvetica"/>
          <w:sz w:val="20"/>
        </w:rPr>
        <w:t>: Kunst Halle Sankt Gallen, Gunnar Meier</w:t>
      </w:r>
    </w:p>
    <w:bookmarkEnd w:id="24"/>
    <w:bookmarkEnd w:id="25"/>
    <w:p w14:paraId="67EAE50C" w14:textId="77777777" w:rsidR="0077667A" w:rsidRPr="00213484" w:rsidRDefault="0077667A" w:rsidP="00B730A6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</w:p>
    <w:p w14:paraId="2A31E5B3" w14:textId="0B7D8DC0" w:rsidR="00951D68" w:rsidRPr="00CB14B7" w:rsidRDefault="00895393" w:rsidP="00213484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  <w:r w:rsidRPr="00213484">
        <w:rPr>
          <w:rFonts w:ascii="Courier" w:hAnsi="Courier" w:cs="Helvetica"/>
          <w:sz w:val="20"/>
        </w:rPr>
        <w:t xml:space="preserve">KHSG </w:t>
      </w:r>
      <w:r w:rsidR="00BE21A4" w:rsidRPr="00213484">
        <w:rPr>
          <w:rFonts w:ascii="Courier" w:hAnsi="Courier" w:cs="Helvetica"/>
          <w:sz w:val="20"/>
        </w:rPr>
        <w:t>1</w:t>
      </w:r>
      <w:r w:rsidR="00CB14B7">
        <w:rPr>
          <w:rFonts w:ascii="Courier" w:hAnsi="Courier" w:cs="Helvetica"/>
          <w:sz w:val="20"/>
        </w:rPr>
        <w:t>5</w:t>
      </w:r>
      <w:r w:rsidR="00917CB2" w:rsidRPr="00213484">
        <w:rPr>
          <w:rFonts w:ascii="Courier" w:hAnsi="Courier" w:cs="Helvetica"/>
          <w:sz w:val="20"/>
        </w:rPr>
        <w:tab/>
      </w:r>
      <w:r w:rsidR="00917CB2" w:rsidRPr="00213484">
        <w:rPr>
          <w:rFonts w:ascii="Courier" w:hAnsi="Courier" w:cs="Helvetica"/>
          <w:sz w:val="20"/>
        </w:rPr>
        <w:tab/>
      </w:r>
      <w:bookmarkStart w:id="26" w:name="OLE_LINK7"/>
      <w:bookmarkStart w:id="27" w:name="OLE_LINK8"/>
      <w:bookmarkStart w:id="28" w:name="OLE_LINK27"/>
      <w:bookmarkStart w:id="29" w:name="OLE_LINK28"/>
      <w:r w:rsidR="00951D68" w:rsidRPr="00213484">
        <w:rPr>
          <w:rFonts w:ascii="Courier" w:hAnsi="Courier" w:cs="Helvetica"/>
          <w:sz w:val="20"/>
        </w:rPr>
        <w:t xml:space="preserve">Uriel </w:t>
      </w:r>
      <w:proofErr w:type="spellStart"/>
      <w:r w:rsidR="00951D68" w:rsidRPr="00213484">
        <w:rPr>
          <w:rFonts w:ascii="Courier" w:hAnsi="Courier" w:cs="Helvetica"/>
          <w:sz w:val="20"/>
        </w:rPr>
        <w:t>Orlow</w:t>
      </w:r>
      <w:proofErr w:type="spellEnd"/>
      <w:r w:rsidR="00951D68" w:rsidRPr="00213484">
        <w:rPr>
          <w:rFonts w:ascii="Courier" w:hAnsi="Courier" w:cs="Helvetica"/>
          <w:sz w:val="20"/>
        </w:rPr>
        <w:t>,</w:t>
      </w:r>
      <w:r w:rsidR="00C718DA">
        <w:rPr>
          <w:rFonts w:ascii="Courier" w:hAnsi="Courier" w:cs="Helvetica"/>
          <w:sz w:val="20"/>
        </w:rPr>
        <w:t xml:space="preserve"> </w:t>
      </w:r>
      <w:proofErr w:type="spellStart"/>
      <w:r w:rsidR="00CB14B7">
        <w:rPr>
          <w:rFonts w:ascii="Courier" w:hAnsi="Courier" w:cs="Helvetica"/>
          <w:i/>
          <w:iCs/>
          <w:sz w:val="20"/>
        </w:rPr>
        <w:t>Muthi</w:t>
      </w:r>
      <w:proofErr w:type="spellEnd"/>
      <w:r w:rsidR="00CB14B7">
        <w:rPr>
          <w:rFonts w:ascii="Courier" w:hAnsi="Courier" w:cs="Helvetica"/>
          <w:iCs/>
          <w:sz w:val="20"/>
        </w:rPr>
        <w:t>, 2016</w:t>
      </w:r>
    </w:p>
    <w:p w14:paraId="659E613E" w14:textId="2EFA1760" w:rsidR="00C571BD" w:rsidRPr="00D61515" w:rsidRDefault="00917CB2" w:rsidP="00B730A6">
      <w:pPr>
        <w:widowControl w:val="0"/>
        <w:tabs>
          <w:tab w:val="left" w:pos="1843"/>
        </w:tabs>
        <w:autoSpaceDE w:val="0"/>
        <w:autoSpaceDN w:val="0"/>
        <w:adjustRightInd w:val="0"/>
        <w:ind w:left="1843" w:hanging="1560"/>
        <w:rPr>
          <w:rFonts w:ascii="Courier" w:hAnsi="Courier"/>
          <w:sz w:val="20"/>
        </w:rPr>
      </w:pPr>
      <w:r w:rsidRPr="00213484">
        <w:rPr>
          <w:rFonts w:ascii="Courier" w:hAnsi="Courier" w:cs="Helvetica"/>
          <w:sz w:val="20"/>
        </w:rPr>
        <w:tab/>
      </w:r>
      <w:proofErr w:type="spellStart"/>
      <w:r w:rsidR="00951D68" w:rsidRPr="00213484">
        <w:rPr>
          <w:rFonts w:ascii="Courier" w:hAnsi="Courier" w:cs="Helvetica"/>
          <w:sz w:val="20"/>
        </w:rPr>
        <w:t>Courtesy</w:t>
      </w:r>
      <w:proofErr w:type="spellEnd"/>
      <w:r w:rsidR="00951D68" w:rsidRPr="00213484">
        <w:rPr>
          <w:rFonts w:ascii="Courier" w:hAnsi="Courier" w:cs="Helvetica"/>
          <w:sz w:val="20"/>
        </w:rPr>
        <w:t xml:space="preserve">: der Künstler, La Veronica, </w:t>
      </w:r>
      <w:proofErr w:type="spellStart"/>
      <w:r w:rsidR="00951D68" w:rsidRPr="00213484">
        <w:rPr>
          <w:rFonts w:ascii="Courier" w:hAnsi="Courier" w:cs="Helvetica"/>
          <w:sz w:val="20"/>
        </w:rPr>
        <w:t>Modica</w:t>
      </w:r>
      <w:proofErr w:type="spellEnd"/>
      <w:r w:rsidR="00951D68" w:rsidRPr="00213484">
        <w:rPr>
          <w:rFonts w:ascii="Courier" w:hAnsi="Courier" w:cs="Helvetica"/>
          <w:sz w:val="20"/>
        </w:rPr>
        <w:t xml:space="preserve">, und </w:t>
      </w:r>
      <w:proofErr w:type="spellStart"/>
      <w:r w:rsidR="00951D68" w:rsidRPr="00213484">
        <w:rPr>
          <w:rFonts w:ascii="Courier" w:hAnsi="Courier" w:cs="Helvetica"/>
          <w:sz w:val="20"/>
        </w:rPr>
        <w:t>Mor</w:t>
      </w:r>
      <w:proofErr w:type="spellEnd"/>
      <w:r w:rsidR="00951D68" w:rsidRPr="00213484">
        <w:rPr>
          <w:rFonts w:ascii="Courier" w:hAnsi="Courier" w:cs="Helvetica"/>
          <w:sz w:val="20"/>
        </w:rPr>
        <w:t xml:space="preserve"> </w:t>
      </w:r>
      <w:proofErr w:type="spellStart"/>
      <w:r w:rsidR="00951D68" w:rsidRPr="00213484">
        <w:rPr>
          <w:rFonts w:ascii="Courier" w:hAnsi="Courier" w:cs="Helvetica"/>
          <w:sz w:val="20"/>
        </w:rPr>
        <w:t>Charpentier</w:t>
      </w:r>
      <w:proofErr w:type="spellEnd"/>
      <w:r w:rsidR="00951D68" w:rsidRPr="00213484">
        <w:rPr>
          <w:rFonts w:ascii="Courier" w:hAnsi="Courier" w:cs="Helvetica"/>
          <w:sz w:val="20"/>
        </w:rPr>
        <w:t>, Paris</w:t>
      </w:r>
      <w:r w:rsidR="00C571BD" w:rsidRPr="00D61515">
        <w:rPr>
          <w:rFonts w:ascii="Courier" w:hAnsi="Courier"/>
          <w:sz w:val="20"/>
        </w:rPr>
        <w:t> </w:t>
      </w:r>
    </w:p>
    <w:bookmarkEnd w:id="0"/>
    <w:bookmarkEnd w:id="1"/>
    <w:bookmarkEnd w:id="26"/>
    <w:bookmarkEnd w:id="27"/>
    <w:p w14:paraId="0DC1065D" w14:textId="530FD241" w:rsidR="00917CB2" w:rsidRDefault="00CB14B7" w:rsidP="00B730A6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  <w:r>
        <w:rPr>
          <w:rFonts w:ascii="Courier" w:hAnsi="Courier"/>
          <w:b/>
          <w:sz w:val="20"/>
        </w:rPr>
        <w:tab/>
      </w:r>
      <w:r>
        <w:rPr>
          <w:rFonts w:ascii="Courier" w:hAnsi="Courier"/>
          <w:b/>
          <w:sz w:val="20"/>
        </w:rPr>
        <w:tab/>
      </w:r>
      <w:proofErr w:type="spellStart"/>
      <w:r w:rsidRPr="00213484">
        <w:rPr>
          <w:rFonts w:ascii="Courier" w:hAnsi="Courier" w:cs="Helvetica"/>
          <w:sz w:val="20"/>
        </w:rPr>
        <w:t>Photo</w:t>
      </w:r>
      <w:proofErr w:type="spellEnd"/>
      <w:r w:rsidRPr="00213484">
        <w:rPr>
          <w:rFonts w:ascii="Courier" w:hAnsi="Courier" w:cs="Helvetica"/>
          <w:sz w:val="20"/>
        </w:rPr>
        <w:t>: Kunst Halle Sankt Gallen, Gunnar Meier</w:t>
      </w:r>
    </w:p>
    <w:bookmarkEnd w:id="28"/>
    <w:bookmarkEnd w:id="29"/>
    <w:p w14:paraId="2101DDEF" w14:textId="77777777" w:rsidR="00CB14B7" w:rsidRDefault="00CB14B7" w:rsidP="00B730A6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</w:p>
    <w:p w14:paraId="3AB93DE1" w14:textId="56DF15A1" w:rsidR="00CB14B7" w:rsidRDefault="00CB14B7" w:rsidP="00CB14B7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iCs/>
          <w:sz w:val="20"/>
        </w:rPr>
      </w:pPr>
      <w:r>
        <w:rPr>
          <w:rFonts w:ascii="Courier" w:hAnsi="Courier" w:cs="Helvetica"/>
          <w:sz w:val="20"/>
        </w:rPr>
        <w:t>KHSG 16</w:t>
      </w:r>
      <w:r>
        <w:rPr>
          <w:rFonts w:ascii="Courier" w:hAnsi="Courier" w:cs="Helvetica"/>
          <w:sz w:val="20"/>
        </w:rPr>
        <w:tab/>
      </w:r>
      <w:r>
        <w:rPr>
          <w:rFonts w:ascii="Courier" w:hAnsi="Courier" w:cs="Helvetica"/>
          <w:sz w:val="20"/>
        </w:rPr>
        <w:tab/>
      </w:r>
      <w:bookmarkStart w:id="30" w:name="OLE_LINK29"/>
      <w:bookmarkStart w:id="31" w:name="OLE_LINK30"/>
      <w:bookmarkStart w:id="32" w:name="_GoBack"/>
      <w:r>
        <w:rPr>
          <w:rFonts w:ascii="Courier" w:hAnsi="Courier" w:cs="Helvetica"/>
          <w:sz w:val="20"/>
        </w:rPr>
        <w:t>U</w:t>
      </w:r>
      <w:r w:rsidR="004C7554">
        <w:rPr>
          <w:rFonts w:ascii="Courier" w:hAnsi="Courier" w:cs="Helvetica"/>
          <w:sz w:val="20"/>
        </w:rPr>
        <w:t xml:space="preserve">riel </w:t>
      </w:r>
      <w:proofErr w:type="spellStart"/>
      <w:r w:rsidR="004C7554">
        <w:rPr>
          <w:rFonts w:ascii="Courier" w:hAnsi="Courier" w:cs="Helvetica"/>
          <w:sz w:val="20"/>
        </w:rPr>
        <w:t>Orlow</w:t>
      </w:r>
      <w:proofErr w:type="spellEnd"/>
      <w:r w:rsidR="004C7554">
        <w:rPr>
          <w:rFonts w:ascii="Courier" w:hAnsi="Courier" w:cs="Helvetica"/>
          <w:sz w:val="20"/>
        </w:rPr>
        <w:t>, Ausstellungsansicht mit</w:t>
      </w:r>
      <w:r>
        <w:rPr>
          <w:rFonts w:ascii="Courier" w:hAnsi="Courier" w:cs="Helvetica"/>
          <w:sz w:val="20"/>
        </w:rPr>
        <w:t xml:space="preserve"> Bib</w:t>
      </w:r>
      <w:r w:rsidR="004C7554">
        <w:rPr>
          <w:rFonts w:ascii="Courier" w:hAnsi="Courier" w:cs="Helvetica"/>
          <w:sz w:val="20"/>
        </w:rPr>
        <w:t>l</w:t>
      </w:r>
      <w:r>
        <w:rPr>
          <w:rFonts w:ascii="Courier" w:hAnsi="Courier" w:cs="Helvetica"/>
          <w:sz w:val="20"/>
        </w:rPr>
        <w:t>iothek</w:t>
      </w:r>
      <w:r w:rsidR="004C7554">
        <w:rPr>
          <w:rFonts w:ascii="Courier" w:hAnsi="Courier" w:cs="Helvetica"/>
          <w:sz w:val="20"/>
        </w:rPr>
        <w:t xml:space="preserve"> und </w:t>
      </w:r>
      <w:proofErr w:type="spellStart"/>
      <w:r>
        <w:rPr>
          <w:rFonts w:ascii="Courier" w:hAnsi="Courier" w:cs="Helvetica"/>
          <w:i/>
          <w:iCs/>
          <w:sz w:val="20"/>
        </w:rPr>
        <w:t>Muthi</w:t>
      </w:r>
      <w:proofErr w:type="spellEnd"/>
      <w:r>
        <w:rPr>
          <w:rFonts w:ascii="Courier" w:hAnsi="Courier" w:cs="Helvetica"/>
          <w:iCs/>
          <w:sz w:val="20"/>
        </w:rPr>
        <w:t>, 2016 (Detail)</w:t>
      </w:r>
    </w:p>
    <w:p w14:paraId="12FBD1B1" w14:textId="77777777" w:rsidR="00CB14B7" w:rsidRPr="00D61515" w:rsidRDefault="00CB14B7" w:rsidP="00CB14B7">
      <w:pPr>
        <w:widowControl w:val="0"/>
        <w:tabs>
          <w:tab w:val="left" w:pos="1843"/>
        </w:tabs>
        <w:autoSpaceDE w:val="0"/>
        <w:autoSpaceDN w:val="0"/>
        <w:adjustRightInd w:val="0"/>
        <w:ind w:left="1843" w:hanging="1560"/>
        <w:rPr>
          <w:rFonts w:ascii="Courier" w:hAnsi="Courier"/>
          <w:sz w:val="20"/>
        </w:rPr>
      </w:pPr>
      <w:r>
        <w:rPr>
          <w:rFonts w:ascii="Courier" w:hAnsi="Courier" w:cs="Helvetica"/>
          <w:iCs/>
          <w:sz w:val="20"/>
        </w:rPr>
        <w:tab/>
      </w:r>
      <w:proofErr w:type="spellStart"/>
      <w:r w:rsidRPr="00213484">
        <w:rPr>
          <w:rFonts w:ascii="Courier" w:hAnsi="Courier" w:cs="Helvetica"/>
          <w:sz w:val="20"/>
        </w:rPr>
        <w:t>Courtesy</w:t>
      </w:r>
      <w:proofErr w:type="spellEnd"/>
      <w:r w:rsidRPr="00213484">
        <w:rPr>
          <w:rFonts w:ascii="Courier" w:hAnsi="Courier" w:cs="Helvetica"/>
          <w:sz w:val="20"/>
        </w:rPr>
        <w:t xml:space="preserve">: der Künstler, La Veronica, </w:t>
      </w:r>
      <w:proofErr w:type="spellStart"/>
      <w:r w:rsidRPr="00213484">
        <w:rPr>
          <w:rFonts w:ascii="Courier" w:hAnsi="Courier" w:cs="Helvetica"/>
          <w:sz w:val="20"/>
        </w:rPr>
        <w:t>Modica</w:t>
      </w:r>
      <w:proofErr w:type="spellEnd"/>
      <w:r w:rsidRPr="00213484">
        <w:rPr>
          <w:rFonts w:ascii="Courier" w:hAnsi="Courier" w:cs="Helvetica"/>
          <w:sz w:val="20"/>
        </w:rPr>
        <w:t xml:space="preserve">, und </w:t>
      </w:r>
      <w:proofErr w:type="spellStart"/>
      <w:r w:rsidRPr="00213484">
        <w:rPr>
          <w:rFonts w:ascii="Courier" w:hAnsi="Courier" w:cs="Helvetica"/>
          <w:sz w:val="20"/>
        </w:rPr>
        <w:t>Mor</w:t>
      </w:r>
      <w:proofErr w:type="spellEnd"/>
      <w:r w:rsidRPr="00213484">
        <w:rPr>
          <w:rFonts w:ascii="Courier" w:hAnsi="Courier" w:cs="Helvetica"/>
          <w:sz w:val="20"/>
        </w:rPr>
        <w:t xml:space="preserve"> </w:t>
      </w:r>
      <w:proofErr w:type="spellStart"/>
      <w:r w:rsidRPr="00213484">
        <w:rPr>
          <w:rFonts w:ascii="Courier" w:hAnsi="Courier" w:cs="Helvetica"/>
          <w:sz w:val="20"/>
        </w:rPr>
        <w:t>Charpentier</w:t>
      </w:r>
      <w:proofErr w:type="spellEnd"/>
      <w:r w:rsidRPr="00213484">
        <w:rPr>
          <w:rFonts w:ascii="Courier" w:hAnsi="Courier" w:cs="Helvetica"/>
          <w:sz w:val="20"/>
        </w:rPr>
        <w:t>, Paris</w:t>
      </w:r>
      <w:r w:rsidRPr="00D61515">
        <w:rPr>
          <w:rFonts w:ascii="Courier" w:hAnsi="Courier"/>
          <w:sz w:val="20"/>
        </w:rPr>
        <w:t> </w:t>
      </w:r>
    </w:p>
    <w:p w14:paraId="61A83A8F" w14:textId="77777777" w:rsidR="00CB14B7" w:rsidRDefault="00CB14B7" w:rsidP="00CB14B7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  <w:r>
        <w:rPr>
          <w:rFonts w:ascii="Courier" w:hAnsi="Courier"/>
          <w:b/>
          <w:sz w:val="20"/>
        </w:rPr>
        <w:tab/>
      </w:r>
      <w:r>
        <w:rPr>
          <w:rFonts w:ascii="Courier" w:hAnsi="Courier"/>
          <w:b/>
          <w:sz w:val="20"/>
        </w:rPr>
        <w:tab/>
      </w:r>
      <w:proofErr w:type="spellStart"/>
      <w:r w:rsidRPr="00213484">
        <w:rPr>
          <w:rFonts w:ascii="Courier" w:hAnsi="Courier" w:cs="Helvetica"/>
          <w:sz w:val="20"/>
        </w:rPr>
        <w:t>Photo</w:t>
      </w:r>
      <w:proofErr w:type="spellEnd"/>
      <w:r w:rsidRPr="00213484">
        <w:rPr>
          <w:rFonts w:ascii="Courier" w:hAnsi="Courier" w:cs="Helvetica"/>
          <w:sz w:val="20"/>
        </w:rPr>
        <w:t>: Kunst Halle Sankt Gallen, Gunnar Meier</w:t>
      </w:r>
    </w:p>
    <w:bookmarkEnd w:id="30"/>
    <w:bookmarkEnd w:id="31"/>
    <w:bookmarkEnd w:id="32"/>
    <w:p w14:paraId="6F87BFF8" w14:textId="385F175B" w:rsidR="00CB14B7" w:rsidRPr="00CB14B7" w:rsidRDefault="00CB14B7" w:rsidP="00CB14B7">
      <w:pPr>
        <w:widowControl w:val="0"/>
        <w:tabs>
          <w:tab w:val="left" w:pos="1843"/>
        </w:tabs>
        <w:autoSpaceDE w:val="0"/>
        <w:autoSpaceDN w:val="0"/>
        <w:adjustRightInd w:val="0"/>
        <w:ind w:left="1840" w:hanging="1840"/>
        <w:rPr>
          <w:rFonts w:ascii="Courier" w:hAnsi="Courier" w:cs="Helvetica"/>
          <w:sz w:val="20"/>
        </w:rPr>
      </w:pPr>
    </w:p>
    <w:p w14:paraId="1AF28957" w14:textId="33BC94CB" w:rsidR="00CB14B7" w:rsidRDefault="00CB14B7" w:rsidP="00B730A6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</w:p>
    <w:p w14:paraId="5FABD6E4" w14:textId="77777777" w:rsidR="00CB14B7" w:rsidRDefault="00CB14B7" w:rsidP="00B730A6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/>
          <w:b/>
          <w:sz w:val="20"/>
        </w:rPr>
      </w:pPr>
    </w:p>
    <w:p w14:paraId="19124A83" w14:textId="77777777" w:rsidR="00917CB2" w:rsidRDefault="00917CB2" w:rsidP="00B730A6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/>
          <w:b/>
          <w:sz w:val="20"/>
        </w:rPr>
      </w:pPr>
    </w:p>
    <w:p w14:paraId="0DFE20DD" w14:textId="6307CD3F" w:rsidR="005A148C" w:rsidRDefault="005A148C" w:rsidP="00B730A6">
      <w:pPr>
        <w:rPr>
          <w:rFonts w:ascii="Courier" w:hAnsi="Courier"/>
          <w:b/>
          <w:sz w:val="20"/>
        </w:rPr>
      </w:pPr>
    </w:p>
    <w:sectPr w:rsidR="005A148C" w:rsidSect="007B69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304" w:bottom="1134" w:left="1304" w:header="709" w:footer="425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C0BF8F" w14:textId="77777777" w:rsidR="00042ACE" w:rsidRDefault="00042ACE">
      <w:r>
        <w:separator/>
      </w:r>
    </w:p>
  </w:endnote>
  <w:endnote w:type="continuationSeparator" w:id="0">
    <w:p w14:paraId="58608B2D" w14:textId="77777777" w:rsidR="00042ACE" w:rsidRDefault="0004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597CE" w14:textId="77777777" w:rsidR="00042ACE" w:rsidRDefault="00042ACE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D0776C" w14:textId="77777777" w:rsidR="00042ACE" w:rsidRPr="00F83845" w:rsidRDefault="00042ACE" w:rsidP="007B693D">
    <w:pPr>
      <w:pStyle w:val="Fuzeile"/>
      <w:jc w:val="center"/>
      <w:rPr>
        <w:rFonts w:ascii="Courier" w:hAnsi="Courier"/>
        <w:sz w:val="18"/>
      </w:rPr>
    </w:pPr>
    <w:r w:rsidRPr="00F83845">
      <w:rPr>
        <w:rFonts w:ascii="Courier" w:hAnsi="Courier"/>
        <w:sz w:val="18"/>
      </w:rPr>
      <w:t xml:space="preserve">Kunst Halle Sankt Gallen | </w:t>
    </w:r>
    <w:proofErr w:type="spellStart"/>
    <w:r w:rsidRPr="00F83845">
      <w:rPr>
        <w:rFonts w:ascii="Courier" w:hAnsi="Courier"/>
        <w:sz w:val="18"/>
      </w:rPr>
      <w:t>Davidstrasse</w:t>
    </w:r>
    <w:proofErr w:type="spellEnd"/>
    <w:r w:rsidRPr="00F83845">
      <w:rPr>
        <w:rFonts w:ascii="Courier" w:hAnsi="Courier"/>
        <w:sz w:val="18"/>
      </w:rPr>
      <w:t xml:space="preserve"> 40 | CH-9000 St. Gallen</w:t>
    </w:r>
  </w:p>
  <w:p w14:paraId="36824ECA" w14:textId="77777777" w:rsidR="00042ACE" w:rsidRPr="00D31F23" w:rsidRDefault="00042ACE" w:rsidP="007B693D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264" w:lineRule="auto"/>
      <w:jc w:val="center"/>
      <w:rPr>
        <w:rFonts w:ascii="Courier" w:hAnsi="Courier"/>
        <w:sz w:val="18"/>
      </w:rPr>
    </w:pPr>
    <w:r w:rsidRPr="00D31F23">
      <w:rPr>
        <w:rFonts w:ascii="Courier" w:hAnsi="Courier"/>
        <w:sz w:val="18"/>
      </w:rPr>
      <w:t>T 071 222 10 14 | F 071 222 12 76 | info@k9000.ch | www.k9000.ch</w:t>
    </w:r>
  </w:p>
  <w:p w14:paraId="40156C3B" w14:textId="77777777" w:rsidR="00042ACE" w:rsidRPr="00F83845" w:rsidRDefault="00042ACE" w:rsidP="007B693D">
    <w:pPr>
      <w:pStyle w:val="Fuzeile"/>
      <w:jc w:val="center"/>
      <w:rPr>
        <w:rFonts w:ascii="Courier" w:hAnsi="Courier"/>
        <w:sz w:val="18"/>
      </w:rPr>
    </w:pPr>
  </w:p>
  <w:p w14:paraId="10E5ECE7" w14:textId="77777777" w:rsidR="00042ACE" w:rsidRDefault="00042ACE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DFA01" w14:textId="77777777" w:rsidR="00042ACE" w:rsidRDefault="00042ACE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74BC0" w14:textId="77777777" w:rsidR="00042ACE" w:rsidRDefault="00042ACE">
      <w:r>
        <w:separator/>
      </w:r>
    </w:p>
  </w:footnote>
  <w:footnote w:type="continuationSeparator" w:id="0">
    <w:p w14:paraId="597A0B05" w14:textId="77777777" w:rsidR="00042ACE" w:rsidRDefault="00042AC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5670CA" w14:textId="77777777" w:rsidR="00042ACE" w:rsidRDefault="00042ACE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77746D" w14:textId="77777777" w:rsidR="00042ACE" w:rsidRDefault="00042ACE" w:rsidP="007B693D">
    <w:pPr>
      <w:pStyle w:val="Kopfzeile"/>
      <w:jc w:val="right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627562" w14:textId="77777777" w:rsidR="00042ACE" w:rsidRDefault="00042ACE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8A830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C2013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A8A0B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C4E23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AA0D67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7348C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FF1A33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29005F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2428F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B2CD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BECDB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2308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3705E6C"/>
    <w:multiLevelType w:val="hybridMultilevel"/>
    <w:tmpl w:val="9E360682"/>
    <w:lvl w:ilvl="0" w:tplc="59D402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" w:eastAsia="Times New Roman" w:hAnsi="Courier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953937"/>
    <w:multiLevelType w:val="hybridMultilevel"/>
    <w:tmpl w:val="404C22A2"/>
    <w:lvl w:ilvl="0" w:tplc="FFFFFFFF">
      <w:numFmt w:val="decimal"/>
      <w:lvlText w:val=""/>
      <w:lvlJc w:val="left"/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FC7AFE"/>
    <w:multiLevelType w:val="hybridMultilevel"/>
    <w:tmpl w:val="365CAE32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121"/>
    <w:rsid w:val="00035D3E"/>
    <w:rsid w:val="00042ACE"/>
    <w:rsid w:val="00043D5C"/>
    <w:rsid w:val="000931BC"/>
    <w:rsid w:val="000A3B6F"/>
    <w:rsid w:val="000A5754"/>
    <w:rsid w:val="000B1AF8"/>
    <w:rsid w:val="000B7668"/>
    <w:rsid w:val="000C02B1"/>
    <w:rsid w:val="000D571F"/>
    <w:rsid w:val="000D6477"/>
    <w:rsid w:val="000D738C"/>
    <w:rsid w:val="000F309B"/>
    <w:rsid w:val="0010571D"/>
    <w:rsid w:val="00106515"/>
    <w:rsid w:val="00136194"/>
    <w:rsid w:val="00141B48"/>
    <w:rsid w:val="001F63DD"/>
    <w:rsid w:val="0020472F"/>
    <w:rsid w:val="00213484"/>
    <w:rsid w:val="00223030"/>
    <w:rsid w:val="00230149"/>
    <w:rsid w:val="00241F02"/>
    <w:rsid w:val="002519C5"/>
    <w:rsid w:val="002A38D2"/>
    <w:rsid w:val="002A45ED"/>
    <w:rsid w:val="002C3BBC"/>
    <w:rsid w:val="002D08D6"/>
    <w:rsid w:val="00306AC2"/>
    <w:rsid w:val="00343C9B"/>
    <w:rsid w:val="003943B3"/>
    <w:rsid w:val="003A424F"/>
    <w:rsid w:val="003A474F"/>
    <w:rsid w:val="003C17AC"/>
    <w:rsid w:val="003C5BFF"/>
    <w:rsid w:val="003F28B5"/>
    <w:rsid w:val="003F33E0"/>
    <w:rsid w:val="00401D16"/>
    <w:rsid w:val="00431265"/>
    <w:rsid w:val="00480D8A"/>
    <w:rsid w:val="0048581E"/>
    <w:rsid w:val="00487424"/>
    <w:rsid w:val="004A3BB1"/>
    <w:rsid w:val="004B1609"/>
    <w:rsid w:val="004B5BEE"/>
    <w:rsid w:val="004B6ED8"/>
    <w:rsid w:val="004C1201"/>
    <w:rsid w:val="004C7554"/>
    <w:rsid w:val="00505A4D"/>
    <w:rsid w:val="005165A0"/>
    <w:rsid w:val="00521DEB"/>
    <w:rsid w:val="005832A0"/>
    <w:rsid w:val="00587D79"/>
    <w:rsid w:val="005A148C"/>
    <w:rsid w:val="005A4A2A"/>
    <w:rsid w:val="005C4BAE"/>
    <w:rsid w:val="005F0B0C"/>
    <w:rsid w:val="005F627A"/>
    <w:rsid w:val="006123EC"/>
    <w:rsid w:val="00635554"/>
    <w:rsid w:val="006539C6"/>
    <w:rsid w:val="00666269"/>
    <w:rsid w:val="00672EBA"/>
    <w:rsid w:val="0069172C"/>
    <w:rsid w:val="006969E2"/>
    <w:rsid w:val="006E6301"/>
    <w:rsid w:val="007050C0"/>
    <w:rsid w:val="00720124"/>
    <w:rsid w:val="00723096"/>
    <w:rsid w:val="00732143"/>
    <w:rsid w:val="00753BF6"/>
    <w:rsid w:val="00773D42"/>
    <w:rsid w:val="00776042"/>
    <w:rsid w:val="0077667A"/>
    <w:rsid w:val="0078351A"/>
    <w:rsid w:val="007A4C6A"/>
    <w:rsid w:val="007A5D02"/>
    <w:rsid w:val="007B0BEF"/>
    <w:rsid w:val="007B693D"/>
    <w:rsid w:val="007C056B"/>
    <w:rsid w:val="007D62A7"/>
    <w:rsid w:val="00813A47"/>
    <w:rsid w:val="00822B0E"/>
    <w:rsid w:val="00824F29"/>
    <w:rsid w:val="008279BD"/>
    <w:rsid w:val="00881CF4"/>
    <w:rsid w:val="00895393"/>
    <w:rsid w:val="008A0FAC"/>
    <w:rsid w:val="008D0A4F"/>
    <w:rsid w:val="0090181E"/>
    <w:rsid w:val="00906801"/>
    <w:rsid w:val="00917CB2"/>
    <w:rsid w:val="00931341"/>
    <w:rsid w:val="00951D68"/>
    <w:rsid w:val="009526E3"/>
    <w:rsid w:val="00957C27"/>
    <w:rsid w:val="00980CB3"/>
    <w:rsid w:val="0098491F"/>
    <w:rsid w:val="0099378B"/>
    <w:rsid w:val="009C1228"/>
    <w:rsid w:val="00A01D4D"/>
    <w:rsid w:val="00A62712"/>
    <w:rsid w:val="00A94EDF"/>
    <w:rsid w:val="00AB135E"/>
    <w:rsid w:val="00AD3037"/>
    <w:rsid w:val="00AF2225"/>
    <w:rsid w:val="00AF3F92"/>
    <w:rsid w:val="00B730A6"/>
    <w:rsid w:val="00BA4B6B"/>
    <w:rsid w:val="00BE21A4"/>
    <w:rsid w:val="00C072A5"/>
    <w:rsid w:val="00C22E53"/>
    <w:rsid w:val="00C30BD9"/>
    <w:rsid w:val="00C41C8D"/>
    <w:rsid w:val="00C4335F"/>
    <w:rsid w:val="00C52176"/>
    <w:rsid w:val="00C571BD"/>
    <w:rsid w:val="00C65522"/>
    <w:rsid w:val="00C718DA"/>
    <w:rsid w:val="00CB14B7"/>
    <w:rsid w:val="00CC0720"/>
    <w:rsid w:val="00CC1121"/>
    <w:rsid w:val="00CC2747"/>
    <w:rsid w:val="00D02882"/>
    <w:rsid w:val="00D25F94"/>
    <w:rsid w:val="00D31F23"/>
    <w:rsid w:val="00D34D62"/>
    <w:rsid w:val="00D40F39"/>
    <w:rsid w:val="00D41A0D"/>
    <w:rsid w:val="00D438E7"/>
    <w:rsid w:val="00D61515"/>
    <w:rsid w:val="00DA7F4F"/>
    <w:rsid w:val="00DD2779"/>
    <w:rsid w:val="00DE1B4A"/>
    <w:rsid w:val="00E062A1"/>
    <w:rsid w:val="00E17099"/>
    <w:rsid w:val="00E36DCE"/>
    <w:rsid w:val="00E4398B"/>
    <w:rsid w:val="00E44C54"/>
    <w:rsid w:val="00E948F4"/>
    <w:rsid w:val="00EC038C"/>
    <w:rsid w:val="00EC242E"/>
    <w:rsid w:val="00EE7485"/>
    <w:rsid w:val="00EF0855"/>
    <w:rsid w:val="00EF43E4"/>
    <w:rsid w:val="00F01AE9"/>
    <w:rsid w:val="00F2031F"/>
    <w:rsid w:val="00F53630"/>
    <w:rsid w:val="00F6512F"/>
    <w:rsid w:val="00F7280F"/>
    <w:rsid w:val="00F73394"/>
    <w:rsid w:val="00FA6B44"/>
    <w:rsid w:val="00FD704C"/>
    <w:rsid w:val="00FE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0C5D90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37D1"/>
    <w:rPr>
      <w:sz w:val="24"/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rsid w:val="00CC1121"/>
    <w:rPr>
      <w:color w:val="0000FF"/>
      <w:u w:val="single"/>
    </w:rPr>
  </w:style>
  <w:style w:type="paragraph" w:styleId="Kopfzeile">
    <w:name w:val="header"/>
    <w:basedOn w:val="Standard"/>
    <w:rsid w:val="00CE34F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E34FA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33540E"/>
    <w:rPr>
      <w:rFonts w:ascii="Lucida Grande" w:hAnsi="Lucida Grande"/>
      <w:sz w:val="18"/>
      <w:szCs w:val="18"/>
    </w:rPr>
  </w:style>
  <w:style w:type="paragraph" w:styleId="StandardWeb">
    <w:name w:val="Normal (Web)"/>
    <w:basedOn w:val="Standard"/>
    <w:rsid w:val="00B10E7E"/>
    <w:rPr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37D1"/>
    <w:rPr>
      <w:sz w:val="24"/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rsid w:val="00CC1121"/>
    <w:rPr>
      <w:color w:val="0000FF"/>
      <w:u w:val="single"/>
    </w:rPr>
  </w:style>
  <w:style w:type="paragraph" w:styleId="Kopfzeile">
    <w:name w:val="header"/>
    <w:basedOn w:val="Standard"/>
    <w:rsid w:val="00CE34F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E34FA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33540E"/>
    <w:rPr>
      <w:rFonts w:ascii="Lucida Grande" w:hAnsi="Lucida Grande"/>
      <w:sz w:val="18"/>
      <w:szCs w:val="18"/>
    </w:rPr>
  </w:style>
  <w:style w:type="paragraph" w:styleId="StandardWeb">
    <w:name w:val="Normal (Web)"/>
    <w:basedOn w:val="Standard"/>
    <w:rsid w:val="00B10E7E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2548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Bitte nehmen Sie folgende Wechsel in ihre Adresskartei auf:</vt:lpstr>
    </vt:vector>
  </TitlesOfParts>
  <Company>Kunsthalle St. Gallen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Bitte nehmen Sie folgende Wechsel in ihre Adresskartei auf:</dc:title>
  <dc:subject/>
  <dc:creator>Burkhard Meltzer</dc:creator>
  <cp:keywords/>
  <cp:lastModifiedBy>Intern</cp:lastModifiedBy>
  <cp:revision>11</cp:revision>
  <cp:lastPrinted>2018-05-01T13:39:00Z</cp:lastPrinted>
  <dcterms:created xsi:type="dcterms:W3CDTF">2018-04-19T09:52:00Z</dcterms:created>
  <dcterms:modified xsi:type="dcterms:W3CDTF">2018-05-01T15:52:00Z</dcterms:modified>
</cp:coreProperties>
</file>